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2"/>
        <w:tblpPr w:leftFromText="180" w:rightFromText="180" w:vertAnchor="text" w:horzAnchor="margin" w:tblpXSpec="center" w:tblpY="-202"/>
        <w:tblW w:w="0" w:type="auto"/>
        <w:tblLook w:val="04A0" w:firstRow="1" w:lastRow="0" w:firstColumn="1" w:lastColumn="0" w:noHBand="0" w:noVBand="1"/>
      </w:tblPr>
      <w:tblGrid>
        <w:gridCol w:w="4503"/>
        <w:gridCol w:w="4961"/>
        <w:gridCol w:w="4961"/>
      </w:tblGrid>
      <w:tr w:rsidR="006C19CA" w:rsidRPr="006C19CA" w:rsidTr="006C19CA">
        <w:tc>
          <w:tcPr>
            <w:tcW w:w="4503" w:type="dxa"/>
          </w:tcPr>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Рассмотрено</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Руководитель МО</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 xml:space="preserve">_________/Г.А._Аминова </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Протокол № ________</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от ___ ____________ 2016 г.</w:t>
            </w:r>
          </w:p>
          <w:p w:rsidR="006C19CA" w:rsidRPr="006C19CA" w:rsidRDefault="006C19CA" w:rsidP="006C19CA">
            <w:pPr>
              <w:jc w:val="center"/>
              <w:rPr>
                <w:rFonts w:ascii="Times New Roman" w:hAnsi="Times New Roman" w:cs="Times New Roman"/>
                <w:b/>
                <w:sz w:val="24"/>
                <w:szCs w:val="24"/>
              </w:rPr>
            </w:pPr>
          </w:p>
        </w:tc>
        <w:tc>
          <w:tcPr>
            <w:tcW w:w="4961" w:type="dxa"/>
          </w:tcPr>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Согласовано</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Заместитель директора по УР ГБОУ «ЧКШИ»</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________/Н.И. Корнишина</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от ____ ___________ 2016 г.</w:t>
            </w:r>
          </w:p>
          <w:p w:rsidR="006C19CA" w:rsidRPr="006C19CA" w:rsidRDefault="006C19CA" w:rsidP="006C19CA">
            <w:pPr>
              <w:rPr>
                <w:rFonts w:ascii="Times New Roman" w:hAnsi="Times New Roman" w:cs="Times New Roman"/>
                <w:b/>
                <w:sz w:val="24"/>
                <w:szCs w:val="24"/>
              </w:rPr>
            </w:pPr>
          </w:p>
        </w:tc>
        <w:tc>
          <w:tcPr>
            <w:tcW w:w="4961" w:type="dxa"/>
          </w:tcPr>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Утверждаю</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Директор ГБОУ «ЧКШИ»</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_______/В.И.Буслаева</w:t>
            </w:r>
          </w:p>
          <w:p w:rsidR="006C19CA" w:rsidRPr="006C19CA" w:rsidRDefault="006C19CA" w:rsidP="006C19CA">
            <w:pPr>
              <w:rPr>
                <w:rFonts w:ascii="Times New Roman" w:hAnsi="Times New Roman" w:cs="Times New Roman"/>
                <w:sz w:val="24"/>
                <w:szCs w:val="24"/>
              </w:rPr>
            </w:pPr>
            <w:r w:rsidRPr="006C19CA">
              <w:rPr>
                <w:rFonts w:ascii="Times New Roman" w:hAnsi="Times New Roman" w:cs="Times New Roman"/>
                <w:sz w:val="24"/>
                <w:szCs w:val="24"/>
              </w:rPr>
              <w:t>Приказ № ________</w:t>
            </w:r>
          </w:p>
          <w:p w:rsidR="006C19CA" w:rsidRPr="006C19CA" w:rsidRDefault="006C19CA" w:rsidP="006C19CA">
            <w:pPr>
              <w:rPr>
                <w:rFonts w:ascii="Times New Roman" w:hAnsi="Times New Roman" w:cs="Times New Roman"/>
                <w:b/>
                <w:sz w:val="24"/>
                <w:szCs w:val="24"/>
              </w:rPr>
            </w:pPr>
            <w:r w:rsidRPr="006C19CA">
              <w:rPr>
                <w:rFonts w:ascii="Times New Roman" w:hAnsi="Times New Roman" w:cs="Times New Roman"/>
                <w:sz w:val="24"/>
                <w:szCs w:val="24"/>
              </w:rPr>
              <w:t>от____ ____________ 2016 г.</w:t>
            </w:r>
          </w:p>
        </w:tc>
      </w:tr>
    </w:tbl>
    <w:p w:rsidR="006C19CA" w:rsidRPr="006C19CA" w:rsidRDefault="006C19CA" w:rsidP="006C19CA">
      <w:pPr>
        <w:spacing w:after="0" w:line="240" w:lineRule="auto"/>
        <w:rPr>
          <w:rFonts w:ascii="Times New Roman" w:hAnsi="Times New Roman"/>
          <w:lang w:val="tt-RU"/>
        </w:rPr>
      </w:pPr>
    </w:p>
    <w:p w:rsidR="006C19CA" w:rsidRPr="006C19CA" w:rsidRDefault="006C19CA" w:rsidP="006C19CA">
      <w:pPr>
        <w:spacing w:after="0" w:line="240" w:lineRule="auto"/>
        <w:rPr>
          <w:rFonts w:ascii="Times New Roman" w:hAnsi="Times New Roman"/>
          <w:lang w:val="tt-RU"/>
        </w:rPr>
      </w:pPr>
    </w:p>
    <w:p w:rsidR="006C19CA" w:rsidRPr="006C19CA" w:rsidRDefault="006C19CA" w:rsidP="006C19CA">
      <w:pPr>
        <w:rPr>
          <w:rFonts w:ascii="Times New Roman" w:eastAsiaTheme="minorEastAsia" w:hAnsi="Times New Roman"/>
          <w:b/>
          <w:sz w:val="28"/>
          <w:szCs w:val="28"/>
          <w:lang w:val="tt-RU"/>
        </w:rPr>
      </w:pPr>
    </w:p>
    <w:p w:rsidR="006C19CA" w:rsidRPr="006C19CA" w:rsidRDefault="006C19CA" w:rsidP="006C19CA">
      <w:pPr>
        <w:jc w:val="center"/>
        <w:rPr>
          <w:rFonts w:ascii="Times New Roman" w:eastAsiaTheme="minorEastAsia" w:hAnsi="Times New Roman"/>
          <w:b/>
          <w:sz w:val="28"/>
          <w:szCs w:val="28"/>
          <w:lang w:val="tt-RU"/>
        </w:rPr>
      </w:pPr>
    </w:p>
    <w:p w:rsidR="006C19CA" w:rsidRPr="006C19CA" w:rsidRDefault="006C19CA" w:rsidP="006C19CA">
      <w:pPr>
        <w:jc w:val="center"/>
        <w:rPr>
          <w:rFonts w:ascii="Times New Roman" w:eastAsiaTheme="minorEastAsia" w:hAnsi="Times New Roman"/>
          <w:b/>
          <w:sz w:val="28"/>
          <w:szCs w:val="28"/>
        </w:rPr>
      </w:pPr>
      <w:r w:rsidRPr="006C19CA">
        <w:rPr>
          <w:rFonts w:ascii="Times New Roman" w:eastAsiaTheme="minorEastAsia" w:hAnsi="Times New Roman"/>
          <w:b/>
          <w:sz w:val="28"/>
          <w:szCs w:val="28"/>
        </w:rPr>
        <w:t>РАБОЧАЯ ПРОГРАММА</w:t>
      </w:r>
    </w:p>
    <w:p w:rsidR="006C19CA" w:rsidRPr="006C19CA" w:rsidRDefault="006C19CA" w:rsidP="006C19CA">
      <w:pPr>
        <w:jc w:val="center"/>
        <w:rPr>
          <w:rFonts w:ascii="Times New Roman" w:eastAsiaTheme="minorEastAsia" w:hAnsi="Times New Roman"/>
          <w:b/>
          <w:sz w:val="28"/>
          <w:szCs w:val="28"/>
          <w:lang w:val="tt-RU"/>
        </w:rPr>
      </w:pPr>
    </w:p>
    <w:p w:rsidR="006C19CA" w:rsidRPr="006C19CA" w:rsidRDefault="006C19CA" w:rsidP="006C19CA">
      <w:pPr>
        <w:spacing w:after="0" w:line="240" w:lineRule="auto"/>
        <w:jc w:val="center"/>
        <w:rPr>
          <w:rFonts w:ascii="Times New Roman" w:eastAsiaTheme="minorEastAsia" w:hAnsi="Times New Roman"/>
          <w:b/>
          <w:sz w:val="28"/>
          <w:szCs w:val="28"/>
        </w:rPr>
      </w:pPr>
      <w:r w:rsidRPr="006C19CA">
        <w:rPr>
          <w:rFonts w:ascii="Times New Roman" w:eastAsiaTheme="minorEastAsia" w:hAnsi="Times New Roman"/>
          <w:sz w:val="28"/>
          <w:szCs w:val="28"/>
        </w:rPr>
        <w:t>По</w:t>
      </w:r>
      <w:r w:rsidRPr="006C19CA">
        <w:rPr>
          <w:rFonts w:ascii="Times New Roman" w:eastAsiaTheme="minorEastAsia" w:hAnsi="Times New Roman"/>
          <w:sz w:val="28"/>
          <w:szCs w:val="28"/>
          <w:lang w:val="tt-RU"/>
        </w:rPr>
        <w:t xml:space="preserve"> татарской литературе</w:t>
      </w:r>
      <w:r>
        <w:rPr>
          <w:rFonts w:ascii="Times New Roman" w:eastAsiaTheme="minorEastAsia" w:hAnsi="Times New Roman"/>
          <w:b/>
          <w:sz w:val="28"/>
          <w:szCs w:val="28"/>
        </w:rPr>
        <w:t xml:space="preserve"> для</w:t>
      </w:r>
      <w:r w:rsidRPr="006C19CA">
        <w:rPr>
          <w:rFonts w:ascii="Times New Roman" w:eastAsiaTheme="minorEastAsia" w:hAnsi="Times New Roman"/>
          <w:b/>
          <w:sz w:val="28"/>
          <w:szCs w:val="28"/>
        </w:rPr>
        <w:t xml:space="preserve"> 6б</w:t>
      </w:r>
      <w:r>
        <w:rPr>
          <w:rFonts w:ascii="Times New Roman" w:eastAsiaTheme="minorEastAsia" w:hAnsi="Times New Roman"/>
          <w:b/>
          <w:sz w:val="28"/>
          <w:szCs w:val="28"/>
        </w:rPr>
        <w:t xml:space="preserve"> класса</w:t>
      </w:r>
    </w:p>
    <w:p w:rsidR="006C19CA" w:rsidRPr="006C19CA" w:rsidRDefault="006C19CA" w:rsidP="006C19CA">
      <w:pPr>
        <w:spacing w:after="0" w:line="240" w:lineRule="auto"/>
        <w:jc w:val="center"/>
        <w:rPr>
          <w:rFonts w:ascii="Times New Roman" w:eastAsiaTheme="minorEastAsia" w:hAnsi="Times New Roman"/>
          <w:b/>
          <w:sz w:val="28"/>
          <w:szCs w:val="28"/>
        </w:rPr>
      </w:pPr>
      <w:r w:rsidRPr="006C19CA">
        <w:rPr>
          <w:rFonts w:ascii="Times New Roman" w:eastAsiaTheme="minorEastAsia" w:hAnsi="Times New Roman"/>
          <w:b/>
          <w:sz w:val="28"/>
          <w:szCs w:val="28"/>
          <w:lang w:val="tt-RU"/>
        </w:rPr>
        <w:t>Шигаповой Альбины Сагитовны</w:t>
      </w:r>
      <w:r w:rsidRPr="006C19CA">
        <w:rPr>
          <w:rFonts w:ascii="Times New Roman" w:eastAsiaTheme="minorEastAsia" w:hAnsi="Times New Roman"/>
          <w:b/>
          <w:sz w:val="28"/>
          <w:szCs w:val="28"/>
        </w:rPr>
        <w:t>,</w:t>
      </w:r>
    </w:p>
    <w:p w:rsidR="006C19CA" w:rsidRPr="006C19CA" w:rsidRDefault="006C19CA" w:rsidP="006C19CA">
      <w:pPr>
        <w:spacing w:after="0" w:line="240" w:lineRule="auto"/>
        <w:jc w:val="center"/>
        <w:rPr>
          <w:rFonts w:ascii="Times New Roman" w:eastAsiaTheme="minorEastAsia" w:hAnsi="Times New Roman"/>
          <w:sz w:val="28"/>
          <w:szCs w:val="28"/>
        </w:rPr>
      </w:pPr>
      <w:r w:rsidRPr="006C19CA">
        <w:rPr>
          <w:rFonts w:ascii="Times New Roman" w:eastAsiaTheme="minorEastAsia" w:hAnsi="Times New Roman"/>
          <w:sz w:val="28"/>
          <w:szCs w:val="28"/>
        </w:rPr>
        <w:t>Учителя татарского языка и литературы</w:t>
      </w:r>
    </w:p>
    <w:p w:rsidR="006C19CA" w:rsidRPr="006C19CA" w:rsidRDefault="006C19CA" w:rsidP="006C19CA">
      <w:pPr>
        <w:spacing w:after="0" w:line="240" w:lineRule="auto"/>
        <w:jc w:val="center"/>
        <w:rPr>
          <w:rFonts w:ascii="Times New Roman" w:eastAsiaTheme="minorEastAsia" w:hAnsi="Times New Roman"/>
          <w:sz w:val="28"/>
          <w:szCs w:val="28"/>
        </w:rPr>
      </w:pPr>
      <w:r w:rsidRPr="006C19CA">
        <w:rPr>
          <w:rFonts w:ascii="Times New Roman" w:eastAsiaTheme="minorEastAsia" w:hAnsi="Times New Roman"/>
          <w:sz w:val="28"/>
          <w:szCs w:val="28"/>
        </w:rPr>
        <w:t xml:space="preserve">ГБОУ «Чистопольская кадетская школа-интернат имени </w:t>
      </w:r>
    </w:p>
    <w:p w:rsidR="006C19CA" w:rsidRPr="006C19CA" w:rsidRDefault="006C19CA" w:rsidP="006C19CA">
      <w:pPr>
        <w:spacing w:after="0" w:line="240" w:lineRule="auto"/>
        <w:jc w:val="center"/>
        <w:rPr>
          <w:rFonts w:ascii="Times New Roman" w:eastAsiaTheme="minorEastAsia" w:hAnsi="Times New Roman"/>
          <w:sz w:val="28"/>
          <w:szCs w:val="28"/>
        </w:rPr>
      </w:pPr>
      <w:r w:rsidRPr="006C19CA">
        <w:rPr>
          <w:rFonts w:ascii="Times New Roman" w:eastAsiaTheme="minorEastAsia" w:hAnsi="Times New Roman"/>
          <w:sz w:val="28"/>
          <w:szCs w:val="28"/>
        </w:rPr>
        <w:t>Героя Советского Союза Кузьмина Сергея Евдокимовича»</w:t>
      </w:r>
    </w:p>
    <w:p w:rsidR="006C19CA" w:rsidRPr="006C19CA" w:rsidRDefault="006C19CA" w:rsidP="006C19CA">
      <w:pPr>
        <w:spacing w:after="0" w:line="360" w:lineRule="auto"/>
        <w:rPr>
          <w:rFonts w:ascii="Times New Roman" w:eastAsiaTheme="minorEastAsia" w:hAnsi="Times New Roman"/>
          <w:sz w:val="28"/>
          <w:szCs w:val="28"/>
        </w:rPr>
      </w:pPr>
    </w:p>
    <w:p w:rsidR="006C19CA" w:rsidRPr="006C19CA" w:rsidRDefault="006C19CA" w:rsidP="006C19CA">
      <w:pPr>
        <w:spacing w:line="360" w:lineRule="auto"/>
        <w:jc w:val="center"/>
        <w:rPr>
          <w:rFonts w:ascii="Times New Roman" w:eastAsiaTheme="minorEastAsia" w:hAnsi="Times New Roman"/>
          <w:sz w:val="28"/>
          <w:szCs w:val="28"/>
        </w:rPr>
      </w:pPr>
    </w:p>
    <w:p w:rsidR="006C19CA" w:rsidRPr="006C19CA" w:rsidRDefault="006C19CA" w:rsidP="006C19CA">
      <w:pPr>
        <w:spacing w:line="360" w:lineRule="auto"/>
        <w:jc w:val="center"/>
        <w:rPr>
          <w:rFonts w:ascii="Times New Roman" w:eastAsiaTheme="minorEastAsia" w:hAnsi="Times New Roman"/>
          <w:sz w:val="28"/>
          <w:szCs w:val="28"/>
        </w:rPr>
      </w:pPr>
    </w:p>
    <w:p w:rsidR="006C19CA" w:rsidRPr="006C19CA" w:rsidRDefault="006C19CA" w:rsidP="006C19CA">
      <w:pPr>
        <w:spacing w:line="360" w:lineRule="auto"/>
        <w:jc w:val="center"/>
        <w:rPr>
          <w:rFonts w:ascii="Times New Roman" w:eastAsiaTheme="minorEastAsia" w:hAnsi="Times New Roman"/>
          <w:sz w:val="28"/>
          <w:szCs w:val="28"/>
        </w:rPr>
      </w:pPr>
    </w:p>
    <w:p w:rsidR="006C19CA" w:rsidRPr="006C19CA" w:rsidRDefault="006C19CA" w:rsidP="006C19CA">
      <w:pPr>
        <w:jc w:val="center"/>
        <w:rPr>
          <w:rFonts w:ascii="Times New Roman" w:eastAsiaTheme="minorEastAsia" w:hAnsi="Times New Roman"/>
          <w:sz w:val="28"/>
          <w:szCs w:val="28"/>
        </w:rPr>
      </w:pPr>
    </w:p>
    <w:p w:rsidR="006C19CA" w:rsidRDefault="006C19CA" w:rsidP="006C19CA">
      <w:pPr>
        <w:jc w:val="center"/>
        <w:rPr>
          <w:rFonts w:ascii="Times New Roman" w:eastAsiaTheme="minorEastAsia" w:hAnsi="Times New Roman"/>
          <w:lang w:val="tt-RU"/>
        </w:rPr>
      </w:pPr>
      <w:r w:rsidRPr="006C19CA">
        <w:rPr>
          <w:rFonts w:ascii="Times New Roman" w:eastAsiaTheme="minorEastAsia" w:hAnsi="Times New Roman"/>
        </w:rPr>
        <w:t>г. Чистополь, 2016 год</w:t>
      </w:r>
    </w:p>
    <w:p w:rsidR="006C19CA" w:rsidRPr="006C19CA" w:rsidRDefault="006C19CA" w:rsidP="006C19CA">
      <w:pPr>
        <w:autoSpaceDE w:val="0"/>
        <w:autoSpaceDN w:val="0"/>
        <w:adjustRightInd w:val="0"/>
        <w:spacing w:after="0" w:line="240" w:lineRule="auto"/>
        <w:jc w:val="center"/>
        <w:rPr>
          <w:rFonts w:ascii="Times New Roman" w:hAnsi="Times New Roman" w:cs="Times New Roman"/>
          <w:b/>
          <w:color w:val="000000"/>
          <w:sz w:val="24"/>
          <w:szCs w:val="24"/>
          <w:lang w:val="tt-RU"/>
        </w:rPr>
      </w:pPr>
      <w:r w:rsidRPr="006C19CA">
        <w:rPr>
          <w:rFonts w:ascii="Times New Roman" w:hAnsi="Times New Roman" w:cs="Times New Roman"/>
          <w:b/>
          <w:color w:val="000000"/>
          <w:sz w:val="24"/>
          <w:szCs w:val="24"/>
          <w:lang w:val="tt-RU"/>
        </w:rPr>
        <w:lastRenderedPageBreak/>
        <w:t>Эш программасының статусы</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3"/>
          <w:szCs w:val="23"/>
          <w:lang w:val="tt-RU"/>
        </w:rPr>
      </w:pPr>
      <w:r w:rsidRPr="006C19CA">
        <w:rPr>
          <w:rFonts w:ascii="Times New Roman" w:hAnsi="Times New Roman" w:cs="Times New Roman"/>
          <w:color w:val="000000"/>
          <w:sz w:val="23"/>
          <w:szCs w:val="23"/>
          <w:lang w:val="tt-RU"/>
        </w:rPr>
        <w:t xml:space="preserve">5-9  нчы сыйныфлар өчен татар әдәбиятыннан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6C19CA" w:rsidRPr="006C19CA" w:rsidRDefault="006C19CA" w:rsidP="006C19C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sidRPr="006C19CA">
        <w:rPr>
          <w:rFonts w:ascii="Times New Roman" w:hAnsi="Times New Roman" w:cs="Times New Roman"/>
          <w:color w:val="000000"/>
          <w:sz w:val="24"/>
          <w:szCs w:val="24"/>
        </w:rPr>
        <w:t xml:space="preserve">ции”). </w:t>
      </w:r>
    </w:p>
    <w:p w:rsidR="006C19CA" w:rsidRPr="006C19CA" w:rsidRDefault="006C19CA" w:rsidP="006C19C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2. Татарстан Республикасының “Мәгариф турында</w:t>
      </w:r>
      <w:proofErr w:type="gramStart"/>
      <w:r w:rsidRPr="006C19CA">
        <w:rPr>
          <w:rFonts w:ascii="Times New Roman" w:hAnsi="Times New Roman" w:cs="Times New Roman"/>
          <w:color w:val="000000"/>
          <w:sz w:val="24"/>
          <w:szCs w:val="24"/>
        </w:rPr>
        <w:t>”г</w:t>
      </w:r>
      <w:proofErr w:type="gramEnd"/>
      <w:r w:rsidRPr="006C19CA">
        <w:rPr>
          <w:rFonts w:ascii="Times New Roman" w:hAnsi="Times New Roman" w:cs="Times New Roman"/>
          <w:color w:val="000000"/>
          <w:sz w:val="24"/>
          <w:szCs w:val="24"/>
        </w:rPr>
        <w:t xml:space="preserve">ы Законы (Закон Республики Татарстан “Об образовании” № 68-ЗРТ от 22 июля 2013 года, статья 8). </w:t>
      </w:r>
    </w:p>
    <w:p w:rsidR="006C19CA" w:rsidRPr="006C19CA" w:rsidRDefault="006C19CA" w:rsidP="006C19C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3. Россия Федерациясенең “Россия Федерациясе халыктелләре турында</w:t>
      </w:r>
      <w:proofErr w:type="gramStart"/>
      <w:r w:rsidRPr="006C19CA">
        <w:rPr>
          <w:rFonts w:ascii="Times New Roman" w:hAnsi="Times New Roman" w:cs="Times New Roman"/>
          <w:color w:val="000000"/>
          <w:sz w:val="24"/>
          <w:szCs w:val="24"/>
        </w:rPr>
        <w:t>”г</w:t>
      </w:r>
      <w:proofErr w:type="gramEnd"/>
      <w:r w:rsidRPr="006C19CA">
        <w:rPr>
          <w:rFonts w:ascii="Times New Roman" w:hAnsi="Times New Roman" w:cs="Times New Roman"/>
          <w:color w:val="000000"/>
          <w:sz w:val="24"/>
          <w:szCs w:val="24"/>
        </w:rPr>
        <w:t xml:space="preserve">ы 126-ФЗ нчы номерлы Законы (24.07.1998). </w:t>
      </w:r>
    </w:p>
    <w:p w:rsidR="006C19CA" w:rsidRPr="006C19CA" w:rsidRDefault="006C19CA" w:rsidP="006C19C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6C19CA" w:rsidRPr="006C19CA" w:rsidRDefault="006C19CA" w:rsidP="006C19C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6C19CA" w:rsidRPr="006C19CA" w:rsidRDefault="006C19CA" w:rsidP="006C19C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6. “Татарстан Республикасы дәүләт телләре һәм Татарстан Республикасында башка теллә</w:t>
      </w:r>
      <w:proofErr w:type="gramStart"/>
      <w:r w:rsidRPr="006C19CA">
        <w:rPr>
          <w:rFonts w:ascii="Times New Roman" w:hAnsi="Times New Roman" w:cs="Times New Roman"/>
          <w:color w:val="000000"/>
          <w:sz w:val="24"/>
          <w:szCs w:val="24"/>
        </w:rPr>
        <w:t>р</w:t>
      </w:r>
      <w:proofErr w:type="gramEnd"/>
      <w:r w:rsidRPr="006C19CA">
        <w:rPr>
          <w:rFonts w:ascii="Times New Roman" w:hAnsi="Times New Roman" w:cs="Times New Roman"/>
          <w:color w:val="000000"/>
          <w:sz w:val="24"/>
          <w:szCs w:val="24"/>
        </w:rPr>
        <w:t xml:space="preserve"> турында” Татарстан Республикасы Законы, 2004нче ел, 1нче июль. </w:t>
      </w:r>
    </w:p>
    <w:p w:rsidR="006C19CA" w:rsidRPr="006C19CA" w:rsidRDefault="006C19CA" w:rsidP="006C19C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7. “2014-2020 нче елларга Татарстан Республикасы дәү</w:t>
      </w:r>
      <w:proofErr w:type="gramStart"/>
      <w:r w:rsidRPr="006C19CA">
        <w:rPr>
          <w:rFonts w:ascii="Times New Roman" w:hAnsi="Times New Roman" w:cs="Times New Roman"/>
          <w:color w:val="000000"/>
          <w:sz w:val="24"/>
          <w:szCs w:val="24"/>
        </w:rPr>
        <w:t>л</w:t>
      </w:r>
      <w:proofErr w:type="gramEnd"/>
      <w:r w:rsidRPr="006C19CA">
        <w:rPr>
          <w:rFonts w:ascii="Times New Roman" w:hAnsi="Times New Roman" w:cs="Times New Roman"/>
          <w:color w:val="000000"/>
          <w:sz w:val="24"/>
          <w:szCs w:val="24"/>
        </w:rPr>
        <w:t xml:space="preserve">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6C19CA" w:rsidRPr="006C19CA" w:rsidRDefault="006C19CA" w:rsidP="006C19C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8. Тө</w:t>
      </w:r>
      <w:proofErr w:type="gramStart"/>
      <w:r w:rsidRPr="006C19CA">
        <w:rPr>
          <w:rFonts w:ascii="Times New Roman" w:hAnsi="Times New Roman" w:cs="Times New Roman"/>
          <w:color w:val="000000"/>
          <w:sz w:val="24"/>
          <w:szCs w:val="24"/>
        </w:rPr>
        <w:t>п</w:t>
      </w:r>
      <w:proofErr w:type="gramEnd"/>
      <w:r w:rsidRPr="006C19CA">
        <w:rPr>
          <w:rFonts w:ascii="Times New Roman" w:hAnsi="Times New Roman" w:cs="Times New Roman"/>
          <w:color w:val="000000"/>
          <w:sz w:val="24"/>
          <w:szCs w:val="24"/>
        </w:rPr>
        <w:t xml:space="preserve">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6C19CA" w:rsidRPr="006C19CA" w:rsidRDefault="006C19CA" w:rsidP="006C19CA">
      <w:pPr>
        <w:autoSpaceDE w:val="0"/>
        <w:autoSpaceDN w:val="0"/>
        <w:adjustRightInd w:val="0"/>
        <w:spacing w:after="17"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9. Татарстан Республикасында 2012-2020 нче елларда фән һәм </w:t>
      </w:r>
      <w:proofErr w:type="gramStart"/>
      <w:r w:rsidRPr="006C19CA">
        <w:rPr>
          <w:rFonts w:ascii="Times New Roman" w:hAnsi="Times New Roman" w:cs="Times New Roman"/>
          <w:color w:val="000000"/>
          <w:sz w:val="24"/>
          <w:szCs w:val="24"/>
        </w:rPr>
        <w:t>м</w:t>
      </w:r>
      <w:proofErr w:type="gramEnd"/>
      <w:r w:rsidRPr="006C19CA">
        <w:rPr>
          <w:rFonts w:ascii="Times New Roman" w:hAnsi="Times New Roman" w:cs="Times New Roman"/>
          <w:color w:val="000000"/>
          <w:sz w:val="24"/>
          <w:szCs w:val="24"/>
        </w:rPr>
        <w:t xml:space="preserve">әгариф үсеше турында “Дәүләт программасы”.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p>
    <w:p w:rsidR="006C19CA" w:rsidRPr="006C19CA" w:rsidRDefault="006C19CA" w:rsidP="006C19CA">
      <w:pPr>
        <w:spacing w:after="0" w:line="240" w:lineRule="auto"/>
        <w:rPr>
          <w:rFonts w:ascii="Times New Roman" w:eastAsia="Times New Roman" w:hAnsi="Times New Roman" w:cs="Times New Roman"/>
          <w:sz w:val="24"/>
          <w:szCs w:val="24"/>
          <w:lang w:val="tt-RU" w:eastAsia="ru-RU"/>
        </w:rPr>
      </w:pPr>
      <w:r w:rsidRPr="006C19CA">
        <w:rPr>
          <w:rFonts w:ascii="Times New Roman" w:eastAsia="Times New Roman" w:hAnsi="Times New Roman" w:cs="Times New Roman"/>
          <w:sz w:val="24"/>
          <w:szCs w:val="24"/>
          <w:lang w:val="tt-RU"/>
        </w:rPr>
        <w:t>11. 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методик киңәшләре.</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3"/>
          <w:szCs w:val="23"/>
          <w:lang w:val="tt-RU"/>
        </w:rPr>
      </w:pPr>
      <w:r w:rsidRPr="006C19CA">
        <w:rPr>
          <w:rFonts w:ascii="Times New Roman" w:hAnsi="Times New Roman"/>
          <w:sz w:val="24"/>
          <w:szCs w:val="24"/>
          <w:lang w:val="tt-RU"/>
        </w:rPr>
        <w:t>12.Татарстан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редакциясендә ТР Мәгариф һәм Фән Министрлыгы белән килешенеп бастырылган 2014-2015  уку елында татар телен укыту үзенчәлекләре: методик тәкъдимнәрне (Казан, 2014)</w:t>
      </w:r>
    </w:p>
    <w:p w:rsidR="006C19CA" w:rsidRPr="006C19CA" w:rsidRDefault="006C19CA" w:rsidP="006C19CA">
      <w:pPr>
        <w:spacing w:after="0" w:line="240" w:lineRule="auto"/>
        <w:rPr>
          <w:rFonts w:ascii="Times New Roman" w:hAnsi="Times New Roman"/>
          <w:lang w:val="tt-RU"/>
        </w:rPr>
      </w:pPr>
      <w:r w:rsidRPr="006C19CA">
        <w:rPr>
          <w:rFonts w:ascii="Times New Roman" w:hAnsi="Times New Roman"/>
          <w:lang w:val="tt-RU"/>
        </w:rPr>
        <w:t>5-9  нчы сыйныф өчен "Татар әдәбияты" курсының эш программасы Федераль дәүләт белем бирү стандартларының таләпләренә туры китереп төзелгән“</w:t>
      </w:r>
      <w:r w:rsidRPr="006C19CA">
        <w:rPr>
          <w:rFonts w:ascii="Times New Roman" w:hAnsi="Times New Roman"/>
          <w:sz w:val="24"/>
          <w:szCs w:val="24"/>
          <w:lang w:val="tt-RU"/>
        </w:rPr>
        <w:t>Рус телендә гомуми төп һәм урта белем бирү мәктәпләре(V-IХ сыйныфлар</w:t>
      </w:r>
      <w:r w:rsidRPr="006C19CA">
        <w:rPr>
          <w:rFonts w:ascii="Times New Roman" w:hAnsi="Times New Roman"/>
          <w:bCs/>
          <w:sz w:val="24"/>
          <w:szCs w:val="24"/>
          <w:lang w:val="tt-RU"/>
        </w:rPr>
        <w:t>)</w:t>
      </w:r>
      <w:r w:rsidRPr="006C19CA">
        <w:rPr>
          <w:rFonts w:ascii="Times New Roman" w:hAnsi="Times New Roman"/>
          <w:sz w:val="24"/>
          <w:szCs w:val="24"/>
          <w:lang w:val="tt-RU"/>
        </w:rPr>
        <w:t xml:space="preserve"> өчен  татар әдәбиятыннан авторлык программасы”на нигезләнеп төзелде (2015 ел), төзүче авторлар: Ә.Р.Мотыйгуллина, Р.Г.Ханнанов, (5нче сыйныф - Л.К.Хисмәтова), (6 нчы сыйныф – Э.Х.Гыйзәтуллина, (7 нче сыйныф – Г.Г.Мулласалихова), (8 нче сыйныф – Р.Һ.Валиуллина), (9 нчы сыйныф – Х.Х.Хөснуллина)</w:t>
      </w:r>
    </w:p>
    <w:p w:rsidR="006C19CA" w:rsidRPr="006C19CA" w:rsidRDefault="006C19CA" w:rsidP="006C19CA">
      <w:pPr>
        <w:spacing w:after="0" w:line="240" w:lineRule="auto"/>
        <w:rPr>
          <w:rFonts w:ascii="Times New Roman" w:hAnsi="Times New Roman"/>
          <w:lang w:val="tt-RU"/>
        </w:rPr>
      </w:pPr>
      <w:r w:rsidRPr="006C19CA">
        <w:rPr>
          <w:rFonts w:ascii="Times New Roman" w:hAnsi="Times New Roman"/>
          <w:lang w:val="tt-RU"/>
        </w:rPr>
        <w:t>13. «Советлар Союзы Герое Кузьмин Сергей Евдоким улы исемендәге Чистай кадет мәктәп - интернаты» ның 2016-2017нче елгы  уку планы .</w:t>
      </w:r>
    </w:p>
    <w:p w:rsidR="006C19CA" w:rsidRPr="006C19CA" w:rsidRDefault="006C19CA" w:rsidP="006C19CA">
      <w:pPr>
        <w:spacing w:after="0" w:line="240" w:lineRule="auto"/>
        <w:rPr>
          <w:rFonts w:ascii="Times New Roman" w:hAnsi="Times New Roman"/>
          <w:sz w:val="24"/>
          <w:szCs w:val="24"/>
          <w:lang w:val="tt-RU"/>
        </w:rPr>
      </w:pP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lastRenderedPageBreak/>
        <w:t xml:space="preserve">Федераль дәүләт стандартларына таянып, татар әдәбиятын өйрәнүнең </w:t>
      </w:r>
      <w:r w:rsidRPr="006C19CA">
        <w:rPr>
          <w:rFonts w:ascii="Times New Roman" w:hAnsi="Times New Roman"/>
          <w:b/>
          <w:sz w:val="24"/>
          <w:szCs w:val="24"/>
          <w:lang w:val="tt-RU"/>
        </w:rPr>
        <w:t xml:space="preserve">максаты </w:t>
      </w:r>
      <w:r w:rsidRPr="006C19CA">
        <w:rPr>
          <w:rFonts w:ascii="Times New Roman" w:hAnsi="Times New Roman"/>
          <w:sz w:val="24"/>
          <w:szCs w:val="24"/>
          <w:lang w:val="tt-RU"/>
        </w:rPr>
        <w:t>–  туган халкының һәм җирле халыкның телен, мәдәниятен, әдәбиятын яхшы белгән, һәрьяктан камил, милли горурлык хисләре үскән шәхес (гражданин) тәрбияләү.мәдәниятен, әдәбиятын яхшы белгән, һәрьяктан камил, милли горурлык хисләре үскән шәхес (гражданин) тәрбияләү.</w:t>
      </w: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Әлеге максатны тормышка ашыру өчен, түбәндәге </w:t>
      </w:r>
      <w:r w:rsidRPr="006C19CA">
        <w:rPr>
          <w:rFonts w:ascii="Times New Roman" w:hAnsi="Times New Roman"/>
          <w:b/>
          <w:sz w:val="24"/>
          <w:szCs w:val="24"/>
          <w:lang w:val="tt-RU"/>
        </w:rPr>
        <w:t xml:space="preserve">бурычлар </w:t>
      </w:r>
      <w:r w:rsidRPr="006C19CA">
        <w:rPr>
          <w:rFonts w:ascii="Times New Roman" w:hAnsi="Times New Roman"/>
          <w:sz w:val="24"/>
          <w:szCs w:val="24"/>
          <w:lang w:val="tt-RU"/>
        </w:rPr>
        <w:t>билгеләнде:</w:t>
      </w: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Татарстан төбәгендә яшәп, җирле халык белән аралашкан укучыларны төбәкнең әдәби-мәдәни байлыгы белән якыннан таныштыру;</w:t>
      </w: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татар әдәбияты турындагы мәгълүматларны төрле халык фольклоры, әдәбияты, мәдәнияте, милли образлары белән чагыштырма аспектта бирү;</w:t>
      </w: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татар халык авыз иҗаты турында тулы күзаллау булдыру, аны баланың үз туган халыкының рухи җәүһәрләре белән чагыштырырга күнектерү;</w:t>
      </w: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татар әдипләре, мәдәният әһелләре турында күзаллау булдыру, аларны танырга, аңларга, башка халык сүз сәнгатен үстерүчеләр белән чагыштырма планда бәяләргә өйрәтү;</w:t>
      </w: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 − татар, рус, Россиядә яшәүче башка халыклар, бөтендөнья әдәбияты белеме казанышларының уртак нигезен аңлау, аларны үстерү һәм киңәйтү. </w:t>
      </w: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Әлеге максат һәм бурычларга ирешү өчен, түбәндәге принциплар истә тотылырга тиеш. Рус телендә сөйләшүче балалар өчен татар әдәбиятының асылын төшендерү укытучының сүз сәнгате серләрен яхшы белүен, иҗади эшләү күнекмәләре булуын таләп итә. Мәктәп баласына сүз сәнгатенең серләрен ачуда </w:t>
      </w:r>
      <w:r w:rsidRPr="006C19CA">
        <w:rPr>
          <w:rFonts w:ascii="Times New Roman" w:hAnsi="Times New Roman"/>
          <w:b/>
          <w:sz w:val="24"/>
          <w:szCs w:val="24"/>
          <w:lang w:val="tt-RU"/>
        </w:rPr>
        <w:t>эстетик принцип</w:t>
      </w:r>
      <w:r w:rsidRPr="006C19CA">
        <w:rPr>
          <w:rFonts w:ascii="Times New Roman" w:hAnsi="Times New Roman"/>
          <w:sz w:val="24"/>
          <w:szCs w:val="24"/>
          <w:lang w:val="tt-RU"/>
        </w:rPr>
        <w:t xml:space="preserve"> (укытучының матурлыкны күрә алуы һәм башкаларны да күрергә өйрәтә алуы), </w:t>
      </w:r>
      <w:r w:rsidRPr="006C19CA">
        <w:rPr>
          <w:rFonts w:ascii="Times New Roman" w:hAnsi="Times New Roman"/>
          <w:b/>
          <w:sz w:val="24"/>
          <w:szCs w:val="24"/>
          <w:lang w:val="tt-RU"/>
        </w:rPr>
        <w:t>эзлеклелек</w:t>
      </w:r>
      <w:r w:rsidRPr="006C19CA">
        <w:rPr>
          <w:rFonts w:ascii="Times New Roman" w:hAnsi="Times New Roman"/>
          <w:sz w:val="24"/>
          <w:szCs w:val="24"/>
          <w:lang w:val="tt-RU"/>
        </w:rPr>
        <w:t xml:space="preserve"> (укучы алган белемнең тулыланып, баеп баруы), </w:t>
      </w:r>
      <w:r w:rsidRPr="006C19CA">
        <w:rPr>
          <w:rFonts w:ascii="Times New Roman" w:hAnsi="Times New Roman"/>
          <w:b/>
          <w:sz w:val="24"/>
          <w:szCs w:val="24"/>
          <w:lang w:val="tt-RU"/>
        </w:rPr>
        <w:t>әдәбиятны сүз сәнгате буларак өйрәнү</w:t>
      </w:r>
      <w:r w:rsidRPr="006C19CA">
        <w:rPr>
          <w:rFonts w:ascii="Times New Roman" w:hAnsi="Times New Roman"/>
          <w:sz w:val="24"/>
          <w:szCs w:val="24"/>
          <w:lang w:val="tt-RU"/>
        </w:rPr>
        <w:t xml:space="preserve"> (татар телендә язылган әсәрләрдә әдәби образларны ачу үзенчәлекләре, татар теленең матурлыгын күрергә өйрәтү), күләме ягыннан кечкенә булган әсәрләргә шәхси мөнәсәбәт булдыру, ягъни </w:t>
      </w:r>
      <w:r w:rsidRPr="006C19CA">
        <w:rPr>
          <w:rFonts w:ascii="Times New Roman" w:hAnsi="Times New Roman"/>
          <w:b/>
          <w:sz w:val="24"/>
          <w:szCs w:val="24"/>
          <w:lang w:val="tt-RU"/>
        </w:rPr>
        <w:t>психологик принцип</w:t>
      </w:r>
      <w:r w:rsidRPr="006C19CA">
        <w:rPr>
          <w:rFonts w:ascii="Times New Roman" w:hAnsi="Times New Roman"/>
          <w:sz w:val="24"/>
          <w:szCs w:val="24"/>
          <w:lang w:val="tt-RU"/>
        </w:rPr>
        <w:t xml:space="preserve"> (мәктәп баласының яшь үзенчәлекләрен, әдәби әзерлек дәрәҗәсен исәпкә алып эш итү) ярдәмгә килә. Аерым игътибар </w:t>
      </w:r>
      <w:r w:rsidRPr="006C19CA">
        <w:rPr>
          <w:rFonts w:ascii="Times New Roman" w:hAnsi="Times New Roman"/>
          <w:b/>
          <w:sz w:val="24"/>
          <w:szCs w:val="24"/>
          <w:lang w:val="tt-RU"/>
        </w:rPr>
        <w:t>коммуникативлык принцибына</w:t>
      </w:r>
      <w:r w:rsidRPr="006C19CA">
        <w:rPr>
          <w:rFonts w:ascii="Times New Roman" w:hAnsi="Times New Roman"/>
          <w:sz w:val="24"/>
          <w:szCs w:val="24"/>
          <w:lang w:val="tt-RU"/>
        </w:rPr>
        <w:t xml:space="preserve"> бирелә. Бу принципның өстен чыгуы рус телендә сөйләшүче укучыларның әдәби әсәр аша татар теленең серләренә тирәнрәк төшенүләре, матур әдәбият әсәрен сорауларга нигезләнеп сөйли алуы, үз фикерләрен ачык әйтә алуы, әдәби әсәрнең аралашу чарасына әверелүе белән дә бәйле. Укучыларның әдәби әсәрне кабул итү һәм әдәби үсеш  үзенчәлекләрен исәпкә алып, </w:t>
      </w:r>
      <w:r w:rsidRPr="006C19CA">
        <w:rPr>
          <w:rFonts w:ascii="Times New Roman" w:hAnsi="Times New Roman"/>
          <w:b/>
          <w:sz w:val="24"/>
          <w:szCs w:val="24"/>
          <w:lang w:val="tt-RU"/>
        </w:rPr>
        <w:t>дифференциацияләү</w:t>
      </w:r>
      <w:r w:rsidRPr="006C19CA">
        <w:rPr>
          <w:rFonts w:ascii="Times New Roman" w:hAnsi="Times New Roman"/>
          <w:sz w:val="24"/>
          <w:szCs w:val="24"/>
          <w:lang w:val="tt-RU"/>
        </w:rPr>
        <w:t xml:space="preserve"> (аерым төркемнәргә аерып, бүлеп эшләү) һәм </w:t>
      </w:r>
      <w:r w:rsidRPr="006C19CA">
        <w:rPr>
          <w:rFonts w:ascii="Times New Roman" w:hAnsi="Times New Roman"/>
          <w:b/>
          <w:sz w:val="24"/>
          <w:szCs w:val="24"/>
          <w:lang w:val="tt-RU"/>
        </w:rPr>
        <w:t xml:space="preserve">интеграцияләү </w:t>
      </w:r>
      <w:r w:rsidRPr="006C19CA">
        <w:rPr>
          <w:rFonts w:ascii="Times New Roman" w:hAnsi="Times New Roman"/>
          <w:sz w:val="24"/>
          <w:szCs w:val="24"/>
          <w:lang w:val="tt-RU"/>
        </w:rPr>
        <w:t>(татар теле һәм рус әдәбияты дәресләрендә алынган теоретик белемнәрне һәм гамәли эш күнекмәләрен файдалану) дә үзәккә алына.</w:t>
      </w: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Федераль дәүләт стандартларына нигезләнеп төзелгән татар әдәбияты дәреслекләре барлык фәннәрне өйрәнү барышындагы фундаменталь төшкә (фундаментальное ядрога), универсаль уку гамәлләренә нигезләнә, укучыларның яшь һәм әдәби үсеш дәрәҗәсен исәпкә ала. Укыту һәм тәрбиянең гомуми нәтиҗәләре иҗтимагый, шәхси, танып-белү һәм коммуникатив үсешне тәэмин итеп, укучыларның белемнәрен, күнекмәләрен үстереп, дөньяны танып белүгә әзерләп, хезмәттәшлеккә, үзлегеннән белем алуга, камиллеккә омтылучы шәхес тәрбияләүгә барып тоташа. Аерым алганда, уку-укытуга системалы-гамәли якын килү нәтиҗәсендә, укучыларның </w:t>
      </w:r>
      <w:r w:rsidRPr="006C19CA">
        <w:rPr>
          <w:rFonts w:ascii="Times New Roman" w:hAnsi="Times New Roman"/>
          <w:b/>
          <w:sz w:val="24"/>
          <w:szCs w:val="24"/>
          <w:lang w:val="tt-RU"/>
        </w:rPr>
        <w:t xml:space="preserve">иҗтимагый </w:t>
      </w:r>
      <w:r w:rsidRPr="006C19CA">
        <w:rPr>
          <w:rFonts w:ascii="Times New Roman" w:hAnsi="Times New Roman"/>
          <w:sz w:val="24"/>
          <w:szCs w:val="24"/>
          <w:lang w:val="tt-RU"/>
        </w:rPr>
        <w:t xml:space="preserve">үсешенә (халыкның рухи кыйммәтләрен аңлаучы, үстерүче Россия гражданины тәрбияләү); </w:t>
      </w:r>
      <w:r w:rsidRPr="006C19CA">
        <w:rPr>
          <w:rFonts w:ascii="Times New Roman" w:hAnsi="Times New Roman"/>
          <w:b/>
          <w:sz w:val="24"/>
          <w:szCs w:val="24"/>
          <w:lang w:val="tt-RU"/>
        </w:rPr>
        <w:t>шәхси</w:t>
      </w:r>
      <w:r w:rsidRPr="006C19CA">
        <w:rPr>
          <w:rFonts w:ascii="Times New Roman" w:hAnsi="Times New Roman"/>
          <w:sz w:val="24"/>
          <w:szCs w:val="24"/>
          <w:lang w:val="tt-RU"/>
        </w:rPr>
        <w:t xml:space="preserve"> үсешенә (үзлегеннән белем алырга, иҗади сәләте үскән, компетентлы, үзаңы үскән, үзенең гражданлык карашларын ачыктан-ачык белдерүгә сәләтле, үз-үзенә тәнкыйди карашта торган, тормыш авырлыкларына каршы торырлык шәхес тәрбияләү); </w:t>
      </w:r>
      <w:r w:rsidRPr="006C19CA">
        <w:rPr>
          <w:rFonts w:ascii="Times New Roman" w:hAnsi="Times New Roman"/>
          <w:b/>
          <w:sz w:val="24"/>
          <w:szCs w:val="24"/>
          <w:lang w:val="tt-RU"/>
        </w:rPr>
        <w:t>танып белү</w:t>
      </w:r>
      <w:r w:rsidRPr="006C19CA">
        <w:rPr>
          <w:rFonts w:ascii="Times New Roman" w:hAnsi="Times New Roman"/>
          <w:sz w:val="24"/>
          <w:szCs w:val="24"/>
          <w:lang w:val="tt-RU"/>
        </w:rPr>
        <w:t xml:space="preserve"> эшчәнлеген үстерүгә (фәнни дөнья сурәтен аңлаучы, үзенең танып-белү һәм интеллектуаль эшчәнлеге белән идарә итә ала торган, уку, белем алу чараларын күзаллый  торган, репрезентатив, символик, </w:t>
      </w:r>
      <w:r w:rsidRPr="006C19CA">
        <w:rPr>
          <w:rFonts w:ascii="Times New Roman" w:hAnsi="Times New Roman"/>
          <w:sz w:val="24"/>
          <w:szCs w:val="24"/>
          <w:lang w:val="tt-RU"/>
        </w:rPr>
        <w:lastRenderedPageBreak/>
        <w:t xml:space="preserve">логик, иҗади фикерләү сәләте үскән, рефлексиягә сәләтле укучы тәрбияләү); </w:t>
      </w:r>
      <w:r w:rsidRPr="006C19CA">
        <w:rPr>
          <w:rFonts w:ascii="Times New Roman" w:hAnsi="Times New Roman"/>
          <w:b/>
          <w:sz w:val="24"/>
          <w:szCs w:val="24"/>
          <w:lang w:val="tt-RU"/>
        </w:rPr>
        <w:t>коммуникатив</w:t>
      </w:r>
      <w:r w:rsidRPr="006C19CA">
        <w:rPr>
          <w:rFonts w:ascii="Times New Roman" w:hAnsi="Times New Roman"/>
          <w:sz w:val="24"/>
          <w:szCs w:val="24"/>
          <w:lang w:val="tt-RU"/>
        </w:rPr>
        <w:t xml:space="preserve"> үсешкә (аралашу компетенциясе үскән, тыңларга, диалогта, гомуми сөйләшүдә катнаша алырлык, туган телен, рус телен, чит телне камил белүенә) басым ясалды. Шул ук гамәлләрне тормышка ашыру барышында, яшүсмерләрнең яшь үзенчәлекләре дә игътибарга алынды.</w:t>
      </w:r>
    </w:p>
    <w:p w:rsidR="006C19CA" w:rsidRPr="006C19CA" w:rsidRDefault="006C19CA" w:rsidP="006C19CA">
      <w:pPr>
        <w:spacing w:after="0" w:line="360" w:lineRule="auto"/>
        <w:ind w:firstLine="708"/>
        <w:jc w:val="center"/>
        <w:rPr>
          <w:rFonts w:ascii="Times New Roman" w:eastAsia="Times New Roman" w:hAnsi="Times New Roman" w:cs="Times New Roman"/>
          <w:b/>
          <w:bCs/>
          <w:sz w:val="24"/>
          <w:szCs w:val="24"/>
          <w:lang w:val="tt-RU"/>
        </w:rPr>
      </w:pPr>
      <w:r w:rsidRPr="006C19CA">
        <w:rPr>
          <w:rFonts w:ascii="Times New Roman" w:eastAsia="Times New Roman" w:hAnsi="Times New Roman" w:cs="Times New Roman"/>
          <w:b/>
          <w:bCs/>
          <w:sz w:val="24"/>
          <w:szCs w:val="24"/>
          <w:lang w:val="tt-RU"/>
        </w:rPr>
        <w:t>Укытуның көтелгән нәтиҗәләре</w:t>
      </w:r>
    </w:p>
    <w:p w:rsidR="006C19CA" w:rsidRPr="006C19CA" w:rsidRDefault="006C19CA" w:rsidP="006C19CA">
      <w:pPr>
        <w:spacing w:after="0" w:line="240" w:lineRule="auto"/>
        <w:ind w:firstLine="709"/>
        <w:jc w:val="both"/>
        <w:rPr>
          <w:rFonts w:ascii="Times New Roman" w:eastAsiaTheme="minorEastAsia" w:hAnsi="Times New Roman"/>
          <w:sz w:val="24"/>
          <w:szCs w:val="24"/>
          <w:lang w:val="tt-RU"/>
        </w:rPr>
      </w:pPr>
    </w:p>
    <w:p w:rsidR="006C19CA" w:rsidRPr="006C19CA" w:rsidRDefault="006C19CA" w:rsidP="006C19CA">
      <w:pPr>
        <w:spacing w:after="0" w:line="240" w:lineRule="auto"/>
        <w:ind w:firstLine="709"/>
        <w:jc w:val="both"/>
        <w:rPr>
          <w:rFonts w:ascii="Times New Roman" w:hAnsi="Times New Roman"/>
          <w:sz w:val="24"/>
          <w:szCs w:val="24"/>
          <w:lang w:val="tt-RU"/>
        </w:rPr>
      </w:pPr>
      <w:r w:rsidRPr="006C19CA">
        <w:rPr>
          <w:rFonts w:ascii="Times New Roman" w:hAnsi="Times New Roman"/>
          <w:sz w:val="24"/>
          <w:szCs w:val="24"/>
          <w:lang w:val="tt-RU"/>
        </w:rPr>
        <w:t xml:space="preserve">Күпмилләтле мохиттә гомуми әдәби белем бирү барышында универсаль уку гамәлләре дүрт блокка бүлеп карала. Алар арасында </w:t>
      </w:r>
      <w:r w:rsidRPr="006C19CA">
        <w:rPr>
          <w:rFonts w:ascii="Times New Roman" w:hAnsi="Times New Roman"/>
          <w:b/>
          <w:sz w:val="24"/>
          <w:szCs w:val="24"/>
          <w:lang w:val="tt-RU"/>
        </w:rPr>
        <w:t>шәхси</w:t>
      </w:r>
      <w:r w:rsidRPr="006C19CA">
        <w:rPr>
          <w:rFonts w:ascii="Times New Roman" w:hAnsi="Times New Roman"/>
          <w:sz w:val="24"/>
          <w:szCs w:val="24"/>
          <w:lang w:val="tt-RU"/>
        </w:rPr>
        <w:t xml:space="preserve"> УУГ − тормышчан, шәхескә юнәлтелгән, һөнәри юнәлештә үз юлын табуга, кешенең эчке потенциалын рациональ файдалана белүенә бәйле блок. Р</w:t>
      </w:r>
      <w:r w:rsidRPr="006C19CA">
        <w:rPr>
          <w:rFonts w:ascii="Times New Roman" w:hAnsi="Times New Roman"/>
          <w:b/>
          <w:sz w:val="24"/>
          <w:szCs w:val="24"/>
          <w:lang w:val="tt-RU"/>
        </w:rPr>
        <w:t>егулятив</w:t>
      </w:r>
      <w:r w:rsidRPr="006C19CA">
        <w:rPr>
          <w:rFonts w:ascii="Times New Roman" w:hAnsi="Times New Roman"/>
          <w:sz w:val="24"/>
          <w:szCs w:val="24"/>
          <w:lang w:val="tt-RU"/>
        </w:rPr>
        <w:t xml:space="preserve"> уку гамәлләре шәхес  тәрбияләүдә планлаштырырга өйрәтү, фаразлау, коррекция, бәяләү кебек якларны үзәккә ала. </w:t>
      </w:r>
      <w:r w:rsidRPr="006C19CA">
        <w:rPr>
          <w:rFonts w:ascii="Times New Roman" w:hAnsi="Times New Roman"/>
          <w:b/>
          <w:sz w:val="24"/>
          <w:szCs w:val="24"/>
          <w:lang w:val="tt-RU"/>
        </w:rPr>
        <w:t xml:space="preserve">Танып белү </w:t>
      </w:r>
      <w:r w:rsidRPr="006C19CA">
        <w:rPr>
          <w:rFonts w:ascii="Times New Roman" w:hAnsi="Times New Roman"/>
          <w:sz w:val="24"/>
          <w:szCs w:val="24"/>
          <w:lang w:val="tt-RU"/>
        </w:rPr>
        <w:t xml:space="preserve">гамәлен алгы планга чыгарган блокта логик, проблеманы кую һәм чишүгә юнәлтелгән, тамга-символик якны иңләгән гомумуку гамәлләренә игътибар ителә. </w:t>
      </w:r>
      <w:r w:rsidRPr="006C19CA">
        <w:rPr>
          <w:rFonts w:ascii="Times New Roman" w:hAnsi="Times New Roman"/>
          <w:b/>
          <w:sz w:val="24"/>
          <w:szCs w:val="24"/>
          <w:lang w:val="tt-RU"/>
        </w:rPr>
        <w:t xml:space="preserve">Коммуникатив </w:t>
      </w:r>
      <w:r w:rsidRPr="006C19CA">
        <w:rPr>
          <w:rFonts w:ascii="Times New Roman" w:hAnsi="Times New Roman"/>
          <w:sz w:val="24"/>
          <w:szCs w:val="24"/>
          <w:lang w:val="tt-RU"/>
        </w:rPr>
        <w:t>УУГ кешеләр язмышына битараф булмауны, кешеләргә ярдәмчеллек сыйфатларын тәрбияләүне, иҗтимагый компетентлыкны үз эченә ала.</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Төп гомуми белем бирү баскычында татар теленә өйрәтүнең  программада күрсәтелгән күләмдә </w:t>
      </w:r>
      <w:r w:rsidRPr="006C19CA">
        <w:rPr>
          <w:rFonts w:ascii="Times New Roman" w:hAnsi="Times New Roman" w:cs="Times New Roman"/>
          <w:b/>
          <w:sz w:val="24"/>
          <w:szCs w:val="24"/>
          <w:lang w:val="tt-RU"/>
        </w:rPr>
        <w:t>гомуми нәтиҗәләре</w:t>
      </w:r>
      <w:r w:rsidRPr="006C19CA">
        <w:rPr>
          <w:rFonts w:ascii="Times New Roman" w:hAnsi="Times New Roman" w:cs="Times New Roman"/>
          <w:sz w:val="24"/>
          <w:szCs w:val="24"/>
          <w:lang w:val="tt-RU"/>
        </w:rPr>
        <w:t xml:space="preserve"> түбәндәгеләрдән гыйбарәт:</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6C19CA" w:rsidRPr="006C19CA" w:rsidRDefault="006C19CA" w:rsidP="006C19CA">
      <w:pPr>
        <w:spacing w:after="0" w:line="240" w:lineRule="auto"/>
        <w:rPr>
          <w:rFonts w:ascii="Times New Roman" w:hAnsi="Times New Roman" w:cs="Times New Roman"/>
          <w:color w:val="FF0000"/>
          <w:sz w:val="24"/>
          <w:szCs w:val="24"/>
          <w:lang w:val="tt-RU"/>
        </w:rPr>
      </w:pPr>
      <w:r w:rsidRPr="006C19CA">
        <w:rPr>
          <w:rFonts w:ascii="Times New Roman" w:hAnsi="Times New Roman" w:cs="Times New Roman"/>
          <w:sz w:val="24"/>
          <w:szCs w:val="24"/>
          <w:lang w:val="tt-RU"/>
        </w:rPr>
        <w:t xml:space="preserve">“Татар теле һәм әдәбияты” </w:t>
      </w:r>
      <w:r w:rsidRPr="006C19CA">
        <w:rPr>
          <w:rFonts w:ascii="Times New Roman" w:hAnsi="Times New Roman" w:cs="Times New Roman"/>
          <w:color w:val="000000"/>
          <w:sz w:val="24"/>
          <w:szCs w:val="24"/>
          <w:lang w:val="tt-RU"/>
        </w:rPr>
        <w:t xml:space="preserve">предметына </w:t>
      </w:r>
      <w:r w:rsidRPr="006C19CA">
        <w:rPr>
          <w:rFonts w:ascii="Times New Roman" w:hAnsi="Times New Roman" w:cs="Times New Roman"/>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6C19CA" w:rsidRPr="006C19CA" w:rsidRDefault="006C19CA" w:rsidP="006C19CA">
      <w:pPr>
        <w:spacing w:after="0" w:line="240" w:lineRule="auto"/>
        <w:rPr>
          <w:rFonts w:ascii="Times New Roman" w:eastAsia="MS Mincho" w:hAnsi="Times New Roman" w:cs="Times New Roman"/>
          <w:b/>
          <w:bCs/>
          <w:color w:val="FF6600"/>
          <w:sz w:val="24"/>
          <w:szCs w:val="24"/>
          <w:lang w:val="tt-RU" w:eastAsia="ja-JP"/>
        </w:rPr>
      </w:pPr>
      <w:r w:rsidRPr="006C19CA">
        <w:rPr>
          <w:rFonts w:ascii="Times New Roman" w:hAnsi="Times New Roman" w:cs="Times New Roman"/>
          <w:b/>
          <w:sz w:val="24"/>
          <w:szCs w:val="24"/>
          <w:lang w:val="tt-RU"/>
        </w:rPr>
        <w:t>Укытуның шәхси нәтиҗәләре</w:t>
      </w:r>
    </w:p>
    <w:p w:rsidR="006C19CA" w:rsidRPr="006C19CA" w:rsidRDefault="006C19CA" w:rsidP="006C19CA">
      <w:pPr>
        <w:spacing w:after="0" w:line="240" w:lineRule="auto"/>
        <w:rPr>
          <w:rFonts w:ascii="Times New Roman" w:hAnsi="Times New Roman" w:cs="Times New Roman"/>
          <w:sz w:val="24"/>
          <w:szCs w:val="24"/>
          <w:lang w:val="tt-RU" w:eastAsia="ru-RU"/>
        </w:rPr>
      </w:pPr>
      <w:r w:rsidRPr="006C19CA">
        <w:rPr>
          <w:rFonts w:ascii="Times New Roman" w:hAnsi="Times New Roman" w:cs="Times New Roman"/>
          <w:sz w:val="24"/>
          <w:szCs w:val="24"/>
          <w:lang w:val="tt-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sidRPr="006C19CA">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шәхесара һәм мәдәниятара аралашуда  татар теленә карата ихтирамлы караш булдыру һәм аны яхшы өйрәнү теләге тудыру;</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әхлакый кагыйдәләрдә ориентлашу, аларны үтәүнең мәҗбүрилеген аңлау;</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6C19CA" w:rsidRPr="006C19CA" w:rsidRDefault="006C19CA" w:rsidP="006C19CA">
      <w:pPr>
        <w:spacing w:after="0" w:line="240" w:lineRule="auto"/>
        <w:rPr>
          <w:rFonts w:ascii="Times New Roman" w:hAnsi="Times New Roman" w:cs="Times New Roman"/>
          <w:b/>
          <w:sz w:val="24"/>
          <w:szCs w:val="24"/>
          <w:lang w:val="tt-RU"/>
        </w:rPr>
      </w:pPr>
      <w:r w:rsidRPr="006C19CA">
        <w:rPr>
          <w:rFonts w:ascii="Times New Roman" w:hAnsi="Times New Roman" w:cs="Times New Roman"/>
          <w:b/>
          <w:sz w:val="24"/>
          <w:szCs w:val="24"/>
          <w:lang w:val="tt-RU"/>
        </w:rPr>
        <w:t>Укытуның метапредмет нәтиҗәләре</w:t>
      </w:r>
    </w:p>
    <w:p w:rsidR="006C19CA" w:rsidRPr="006C19CA" w:rsidRDefault="006C19CA" w:rsidP="006C19CA">
      <w:pPr>
        <w:spacing w:after="0" w:line="240" w:lineRule="auto"/>
        <w:rPr>
          <w:rFonts w:ascii="Times New Roman" w:hAnsi="Times New Roman" w:cs="Times New Roman"/>
          <w:b/>
          <w:sz w:val="24"/>
          <w:szCs w:val="24"/>
          <w:lang w:val="tt-RU"/>
        </w:rPr>
      </w:pPr>
      <w:r w:rsidRPr="006C19CA">
        <w:rPr>
          <w:rFonts w:ascii="Times New Roman" w:hAnsi="Times New Roman" w:cs="Times New Roman"/>
          <w:sz w:val="24"/>
          <w:szCs w:val="24"/>
          <w:lang w:val="tt-RU"/>
        </w:rPr>
        <w:lastRenderedPageBreak/>
        <w:t>Төп  белем бирү баскычында</w:t>
      </w:r>
      <w:r w:rsidRPr="006C19CA">
        <w:rPr>
          <w:rFonts w:ascii="Times New Roman" w:hAnsi="Times New Roman" w:cs="Times New Roman"/>
          <w:noProof/>
          <w:color w:val="000000"/>
          <w:spacing w:val="-1"/>
          <w:sz w:val="24"/>
          <w:szCs w:val="24"/>
          <w:lang w:val="tt-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6C19CA">
        <w:rPr>
          <w:rFonts w:ascii="Times New Roman" w:hAnsi="Times New Roman" w:cs="Times New Roman"/>
          <w:noProof/>
          <w:spacing w:val="-1"/>
          <w:sz w:val="24"/>
          <w:szCs w:val="24"/>
          <w:lang w:val="tt-RU"/>
        </w:rPr>
        <w:t>р</w:t>
      </w:r>
      <w:r w:rsidRPr="006C19CA">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sidRPr="006C19CA">
        <w:rPr>
          <w:rFonts w:ascii="Times New Roman" w:hAnsi="Times New Roman" w:cs="Times New Roman"/>
          <w:sz w:val="24"/>
          <w:szCs w:val="24"/>
          <w:lang w:val="tt-RU"/>
        </w:rPr>
        <w:t>универсаль уку гамәлләрен (</w:t>
      </w:r>
      <w:r w:rsidRPr="006C19CA">
        <w:rPr>
          <w:rFonts w:ascii="Times New Roman" w:hAnsi="Times New Roman" w:cs="Times New Roman"/>
          <w:i/>
          <w:sz w:val="24"/>
          <w:szCs w:val="24"/>
          <w:lang w:val="tt-RU"/>
        </w:rPr>
        <w:t>танып белү, регулятив, коммуникатив)</w:t>
      </w:r>
      <w:r w:rsidRPr="006C19CA">
        <w:rPr>
          <w:rFonts w:ascii="Times New Roman" w:eastAsia="MS Mincho" w:hAnsi="Times New Roman" w:cs="Times New Roman"/>
          <w:bCs/>
          <w:iCs/>
          <w:sz w:val="24"/>
          <w:szCs w:val="24"/>
          <w:lang w:val="tt-RU" w:eastAsia="ja-JP"/>
        </w:rPr>
        <w:t xml:space="preserve">формалаштыруга </w:t>
      </w:r>
      <w:r w:rsidRPr="006C19CA">
        <w:rPr>
          <w:rFonts w:ascii="Times New Roman" w:hAnsi="Times New Roman" w:cs="Times New Roman"/>
          <w:noProof/>
          <w:color w:val="000000"/>
          <w:spacing w:val="-1"/>
          <w:sz w:val="24"/>
          <w:szCs w:val="24"/>
          <w:lang w:val="tt-RU"/>
        </w:rPr>
        <w:t>хезмәт итә</w:t>
      </w:r>
      <w:r w:rsidRPr="006C19CA">
        <w:rPr>
          <w:rFonts w:ascii="Times New Roman" w:eastAsia="MS Mincho" w:hAnsi="Times New Roman" w:cs="Times New Roman"/>
          <w:bCs/>
          <w:iCs/>
          <w:sz w:val="24"/>
          <w:szCs w:val="24"/>
          <w:lang w:val="tt-RU" w:eastAsia="ja-JP"/>
        </w:rPr>
        <w:t xml:space="preserve">. </w:t>
      </w:r>
    </w:p>
    <w:p w:rsidR="006C19CA" w:rsidRPr="006C19CA" w:rsidRDefault="006C19CA" w:rsidP="006C19CA">
      <w:pPr>
        <w:spacing w:after="0" w:line="240" w:lineRule="auto"/>
        <w:rPr>
          <w:rFonts w:ascii="Times New Roman" w:eastAsia="MS Mincho" w:hAnsi="Times New Roman" w:cs="Times New Roman"/>
          <w:bCs/>
          <w:iCs/>
          <w:sz w:val="24"/>
          <w:szCs w:val="24"/>
          <w:lang w:val="tt-RU" w:eastAsia="ja-JP"/>
        </w:rPr>
      </w:pPr>
      <w:r w:rsidRPr="006C19CA">
        <w:rPr>
          <w:rFonts w:ascii="Times New Roman" w:hAnsi="Times New Roman" w:cs="Times New Roman"/>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6C19CA">
        <w:rPr>
          <w:rFonts w:ascii="Times New Roman" w:hAnsi="Times New Roman" w:cs="Times New Roman"/>
          <w:i/>
          <w:sz w:val="24"/>
          <w:szCs w:val="24"/>
          <w:lang w:val="tt-RU"/>
        </w:rPr>
        <w:t>ә; у</w:t>
      </w:r>
      <w:r w:rsidRPr="006C19CA">
        <w:rPr>
          <w:rFonts w:ascii="Times New Roman" w:hAnsi="Times New Roman" w:cs="Times New Roman"/>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6C19CA" w:rsidRPr="006C19CA" w:rsidRDefault="006C19CA" w:rsidP="006C19CA">
      <w:pPr>
        <w:spacing w:after="0" w:line="240" w:lineRule="auto"/>
        <w:rPr>
          <w:rFonts w:ascii="Times New Roman" w:hAnsi="Times New Roman" w:cs="Times New Roman"/>
          <w:b/>
          <w:i/>
          <w:sz w:val="24"/>
          <w:szCs w:val="24"/>
          <w:lang w:val="tt-RU" w:eastAsia="ru-RU"/>
        </w:rPr>
      </w:pPr>
      <w:r w:rsidRPr="006C19CA">
        <w:rPr>
          <w:rFonts w:ascii="Times New Roman" w:hAnsi="Times New Roman" w:cs="Times New Roman"/>
          <w:b/>
          <w:i/>
          <w:sz w:val="24"/>
          <w:szCs w:val="24"/>
          <w:lang w:val="tt-RU"/>
        </w:rPr>
        <w:t>Танып белү универсал</w:t>
      </w:r>
      <w:r w:rsidRPr="006C19CA">
        <w:rPr>
          <w:rFonts w:ascii="Times New Roman" w:hAnsi="Times New Roman" w:cs="Times New Roman"/>
          <w:b/>
          <w:i/>
          <w:sz w:val="24"/>
          <w:szCs w:val="24"/>
        </w:rPr>
        <w:t>ь</w:t>
      </w:r>
      <w:r w:rsidRPr="006C19CA">
        <w:rPr>
          <w:rFonts w:ascii="Times New Roman" w:hAnsi="Times New Roman" w:cs="Times New Roman"/>
          <w:b/>
          <w:i/>
          <w:sz w:val="24"/>
          <w:szCs w:val="24"/>
          <w:lang w:val="tt-RU"/>
        </w:rPr>
        <w:t xml:space="preserve"> уку гамәлләрее:</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иҗади һәм эзләнү характерындагы  проблеманы  билгеләү, аларны  чишү  өчен алгоритм булдыру;</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объектларны  чагыштыру, классификацияләү  өчен уртак билгеләрне  билгеләү;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төп мәгълүматны  аеру, укылган яки тыңланган мәгълүматның эчтәлегенә бәя бирә белү;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тиешле мәгълүматны табу өчен</w:t>
      </w:r>
      <w:r w:rsidRPr="006C19CA">
        <w:rPr>
          <w:rFonts w:ascii="Times New Roman" w:hAnsi="Times New Roman" w:cs="Times New Roman"/>
          <w:color w:val="FF0000"/>
          <w:sz w:val="24"/>
          <w:szCs w:val="24"/>
          <w:lang w:val="tt-RU"/>
        </w:rPr>
        <w:t>,</w:t>
      </w:r>
      <w:r w:rsidRPr="006C19CA">
        <w:rPr>
          <w:rFonts w:ascii="Times New Roman" w:hAnsi="Times New Roman" w:cs="Times New Roman"/>
          <w:sz w:val="24"/>
          <w:szCs w:val="24"/>
          <w:lang w:val="tt-RU"/>
        </w:rPr>
        <w:t xml:space="preserve"> энциклопедия, белешмәләр, сүзлекләр, электрон ресурслар куллану.</w:t>
      </w:r>
    </w:p>
    <w:p w:rsidR="006C19CA" w:rsidRPr="006C19CA" w:rsidRDefault="006C19CA" w:rsidP="006C19CA">
      <w:pPr>
        <w:spacing w:after="0" w:line="240" w:lineRule="auto"/>
        <w:rPr>
          <w:rFonts w:ascii="Times New Roman" w:hAnsi="Times New Roman" w:cs="Times New Roman"/>
          <w:b/>
          <w:sz w:val="24"/>
          <w:szCs w:val="24"/>
          <w:lang w:val="tt-RU"/>
        </w:rPr>
      </w:pPr>
      <w:r w:rsidRPr="006C19CA">
        <w:rPr>
          <w:rFonts w:ascii="Times New Roman" w:hAnsi="Times New Roman" w:cs="Times New Roman"/>
          <w:b/>
          <w:i/>
          <w:sz w:val="24"/>
          <w:szCs w:val="24"/>
          <w:lang w:val="tt-RU"/>
        </w:rPr>
        <w:t>Регулятив универсаль уку гамәлләрее</w:t>
      </w:r>
      <w:r w:rsidRPr="006C19CA">
        <w:rPr>
          <w:rFonts w:ascii="Times New Roman" w:hAnsi="Times New Roman" w:cs="Times New Roman"/>
          <w:b/>
          <w:sz w:val="24"/>
          <w:szCs w:val="24"/>
          <w:lang w:val="tt-RU"/>
        </w:rPr>
        <w:t>:</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уку хезмәтендә үзеңә максат куя, бурычларны билгели белү;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эш тәртибен аңлап, уку эшчәнлеген оештыра, нәтиҗәле эш алымнарын таба  белү;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уку эшчәнлеге нәтиҗәләрен контрол</w:t>
      </w:r>
      <w:r w:rsidRPr="006C19CA">
        <w:rPr>
          <w:rFonts w:ascii="Times New Roman" w:hAnsi="Times New Roman" w:cs="Times New Roman"/>
          <w:sz w:val="24"/>
          <w:szCs w:val="24"/>
        </w:rPr>
        <w:t>ь</w:t>
      </w:r>
      <w:r w:rsidRPr="006C19CA">
        <w:rPr>
          <w:rFonts w:ascii="Times New Roman" w:hAnsi="Times New Roman" w:cs="Times New Roman"/>
          <w:sz w:val="24"/>
          <w:szCs w:val="24"/>
          <w:lang w:val="tt-RU"/>
        </w:rPr>
        <w:t>гә ала белү;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билгеләгән  критерийларга таянып, эш сыйфатына бәя бирә белү;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укудагы уңышларның, уңышсызлыкларның сәбәбен аңлый, анализлый белү;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ихтыяр көче, максатчанлык, активлык кебек сәләтләрне формалаштыру;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дәрескә кирәкле уку-язу әсбапларын әзерли һәм  алар белән дөрес эш итә белү;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дәрестә эш урынын мөстәкыйль әзерли белү һәм тәртиптә тоту күнекмәләрен үстерү.</w:t>
      </w:r>
    </w:p>
    <w:p w:rsidR="006C19CA" w:rsidRPr="006C19CA" w:rsidRDefault="006C19CA" w:rsidP="006C19CA">
      <w:pPr>
        <w:spacing w:after="0" w:line="240" w:lineRule="auto"/>
        <w:rPr>
          <w:rFonts w:ascii="Times New Roman" w:hAnsi="Times New Roman" w:cs="Times New Roman"/>
          <w:b/>
          <w:sz w:val="24"/>
          <w:szCs w:val="24"/>
          <w:lang w:val="tt-RU"/>
        </w:rPr>
      </w:pPr>
      <w:r w:rsidRPr="006C19CA">
        <w:rPr>
          <w:rFonts w:ascii="Times New Roman" w:hAnsi="Times New Roman" w:cs="Times New Roman"/>
          <w:b/>
          <w:i/>
          <w:sz w:val="24"/>
          <w:szCs w:val="24"/>
          <w:lang w:val="tt-RU"/>
        </w:rPr>
        <w:t>Коммуникативуниверсаль уку гамәлләрее:</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әңгәмәдәшеңнең фикерен тыңлый, аңа туры килерлек җавап бирә белү;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әңгәмәдәш  белән  аралашу калыбын төзү;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аралаша белү сәләтен үстерү (аралашучанлык, хислелек, эмпатия хисләре);</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парларда һәм күмәк эшли белү;</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мәгълүматны туплау өчен, күмәк эш  башкару;</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әңгәмәдәшең белән сөйләшүне башлый, дәвам итә, тәмамлый белү.</w:t>
      </w:r>
    </w:p>
    <w:p w:rsidR="006C19CA" w:rsidRPr="006C19CA" w:rsidRDefault="006C19CA" w:rsidP="006C19CA">
      <w:pPr>
        <w:autoSpaceDE w:val="0"/>
        <w:autoSpaceDN w:val="0"/>
        <w:adjustRightInd w:val="0"/>
        <w:spacing w:after="0" w:line="240" w:lineRule="auto"/>
        <w:rPr>
          <w:rFonts w:ascii="Times New Roman" w:hAnsi="Times New Roman" w:cs="Times New Roman"/>
          <w:b/>
          <w:bCs/>
          <w:color w:val="000000"/>
          <w:sz w:val="24"/>
          <w:szCs w:val="24"/>
          <w:lang w:val="tt-RU"/>
        </w:rPr>
      </w:pP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b/>
          <w:bCs/>
          <w:color w:val="000000"/>
          <w:sz w:val="24"/>
          <w:szCs w:val="24"/>
          <w:lang w:val="tt-RU"/>
        </w:rPr>
        <w:t>Предмет нәтиҗәләре</w:t>
      </w:r>
      <w:r w:rsidRPr="006C19CA">
        <w:rPr>
          <w:rFonts w:ascii="Times New Roman" w:hAnsi="Times New Roman" w:cs="Times New Roman"/>
          <w:color w:val="000000"/>
          <w:sz w:val="24"/>
          <w:szCs w:val="24"/>
          <w:lang w:val="tt-RU"/>
        </w:rPr>
        <w:t xml:space="preserve">: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6C19CA" w:rsidRPr="006C19CA" w:rsidRDefault="006C19CA" w:rsidP="006C19CA">
      <w:pPr>
        <w:autoSpaceDE w:val="0"/>
        <w:autoSpaceDN w:val="0"/>
        <w:adjustRightInd w:val="0"/>
        <w:spacing w:after="68"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lang w:val="tt-RU"/>
        </w:rPr>
        <w:lastRenderedPageBreak/>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lang w:val="tt-RU"/>
        </w:rPr>
        <w:t>-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6C19CA" w:rsidRPr="006C19CA" w:rsidRDefault="006C19CA" w:rsidP="006C19CA">
      <w:pPr>
        <w:spacing w:after="0" w:line="240" w:lineRule="auto"/>
        <w:jc w:val="center"/>
        <w:rPr>
          <w:rFonts w:ascii="Times New Roman" w:hAnsi="Times New Roman" w:cs="Times New Roman"/>
          <w:b/>
          <w:sz w:val="24"/>
          <w:szCs w:val="24"/>
          <w:lang w:val="tt-RU"/>
        </w:rPr>
      </w:pPr>
      <w:r w:rsidRPr="006C19CA">
        <w:rPr>
          <w:rFonts w:ascii="Times New Roman" w:hAnsi="Times New Roman" w:cs="Times New Roman"/>
          <w:b/>
          <w:sz w:val="24"/>
          <w:szCs w:val="24"/>
          <w:lang w:val="tt-RU"/>
        </w:rPr>
        <w:t>Күнекмәләргә таләпләр:</w:t>
      </w:r>
    </w:p>
    <w:p w:rsidR="006C19CA" w:rsidRPr="006C19CA" w:rsidRDefault="006C19CA" w:rsidP="006C19CA">
      <w:pPr>
        <w:spacing w:after="0" w:line="240" w:lineRule="auto"/>
        <w:jc w:val="center"/>
        <w:rPr>
          <w:rFonts w:ascii="Times New Roman" w:hAnsi="Times New Roman" w:cs="Times New Roman"/>
          <w:b/>
          <w:sz w:val="24"/>
          <w:szCs w:val="24"/>
          <w:lang w:val="tt-RU"/>
        </w:rPr>
      </w:pP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яңа сүзләрне сүзлектән табу;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6C19CA" w:rsidRPr="006C19CA" w:rsidRDefault="006C19CA" w:rsidP="006C19CA">
      <w:pPr>
        <w:spacing w:after="0" w:line="240" w:lineRule="auto"/>
        <w:rPr>
          <w:rFonts w:ascii="Times New Roman" w:hAnsi="Times New Roman" w:cs="Times New Roman"/>
          <w:sz w:val="24"/>
          <w:szCs w:val="24"/>
          <w:lang w:val="tt-RU"/>
        </w:rPr>
      </w:pP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6C19CA" w:rsidRPr="006C19CA" w:rsidRDefault="006C19CA" w:rsidP="006C19CA">
      <w:pPr>
        <w:autoSpaceDE w:val="0"/>
        <w:autoSpaceDN w:val="0"/>
        <w:adjustRightInd w:val="0"/>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Укучыларның </w:t>
      </w:r>
      <w:r w:rsidRPr="006C19CA">
        <w:rPr>
          <w:rFonts w:ascii="Times New Roman" w:hAnsi="Times New Roman" w:cs="Times New Roman"/>
          <w:b/>
          <w:bCs/>
          <w:sz w:val="24"/>
          <w:szCs w:val="24"/>
          <w:lang w:val="tt-RU"/>
        </w:rPr>
        <w:t xml:space="preserve">лексик күнекмәләрен </w:t>
      </w:r>
      <w:r w:rsidRPr="006C19CA">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6C19CA" w:rsidRPr="006C19CA" w:rsidRDefault="006C19CA" w:rsidP="006C19CA">
      <w:pPr>
        <w:autoSpaceDE w:val="0"/>
        <w:autoSpaceDN w:val="0"/>
        <w:adjustRightInd w:val="0"/>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Укучыларның </w:t>
      </w:r>
      <w:r w:rsidRPr="006C19CA">
        <w:rPr>
          <w:rFonts w:ascii="Times New Roman" w:hAnsi="Times New Roman" w:cs="Times New Roman"/>
          <w:b/>
          <w:bCs/>
          <w:sz w:val="24"/>
          <w:szCs w:val="24"/>
          <w:lang w:val="tt-RU"/>
        </w:rPr>
        <w:t xml:space="preserve">грамматик күнекмәләрен </w:t>
      </w:r>
      <w:r w:rsidRPr="006C19CA">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6C19CA" w:rsidRPr="006C19CA" w:rsidRDefault="006C19CA" w:rsidP="006C19CA">
      <w:pPr>
        <w:spacing w:after="0" w:line="23" w:lineRule="atLeast"/>
        <w:ind w:firstLine="709"/>
        <w:jc w:val="center"/>
        <w:rPr>
          <w:rFonts w:ascii="Times New Roman" w:eastAsiaTheme="minorEastAsia" w:hAnsi="Times New Roman" w:cs="Times New Roman"/>
          <w:b/>
          <w:sz w:val="24"/>
          <w:szCs w:val="24"/>
          <w:lang w:val="tt-RU" w:eastAsia="ru-RU"/>
        </w:rPr>
      </w:pPr>
    </w:p>
    <w:p w:rsidR="006C19CA" w:rsidRPr="006C19CA" w:rsidRDefault="006C19CA" w:rsidP="006C19CA">
      <w:pPr>
        <w:autoSpaceDE w:val="0"/>
        <w:autoSpaceDN w:val="0"/>
        <w:adjustRightInd w:val="0"/>
        <w:spacing w:after="0" w:line="240" w:lineRule="auto"/>
        <w:jc w:val="center"/>
        <w:rPr>
          <w:rFonts w:ascii="Times New Roman" w:hAnsi="Times New Roman" w:cs="Times New Roman"/>
          <w:b/>
          <w:bCs/>
          <w:color w:val="000000"/>
          <w:sz w:val="24"/>
          <w:szCs w:val="24"/>
          <w:lang w:val="tt-RU"/>
        </w:rPr>
      </w:pPr>
      <w:r w:rsidRPr="006C19CA">
        <w:rPr>
          <w:rFonts w:ascii="Times New Roman" w:hAnsi="Times New Roman" w:cs="Times New Roman"/>
          <w:b/>
          <w:bCs/>
          <w:color w:val="000000"/>
          <w:sz w:val="24"/>
          <w:szCs w:val="24"/>
        </w:rPr>
        <w:t>Укыту фәненең уку планында тоткан урыны</w:t>
      </w:r>
    </w:p>
    <w:p w:rsidR="006C19CA" w:rsidRPr="006C19CA" w:rsidRDefault="006C19CA" w:rsidP="006C19CA">
      <w:pPr>
        <w:spacing w:after="0" w:line="240" w:lineRule="auto"/>
        <w:rPr>
          <w:rFonts w:ascii="Times New Roman" w:hAnsi="Times New Roman" w:cs="Times New Roman"/>
          <w:sz w:val="24"/>
          <w:szCs w:val="24"/>
          <w:lang w:val="tt-RU" w:eastAsia="ru-RU"/>
        </w:rPr>
      </w:pPr>
    </w:p>
    <w:p w:rsidR="006C19CA" w:rsidRPr="006C19CA" w:rsidRDefault="006C19CA" w:rsidP="006C19C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Мәктәпнең Уку  планы буенча 2016-2017 нче уку елында татар әдәбияты  укытуга урта баскычта</w:t>
      </w:r>
    </w:p>
    <w:p w:rsidR="006C19CA" w:rsidRPr="006C19CA" w:rsidRDefault="006C19CA" w:rsidP="006C19C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сәгатьләр саны түбәндәгечә бүленде:</w:t>
      </w:r>
    </w:p>
    <w:p w:rsidR="006C19CA" w:rsidRPr="006C19CA" w:rsidRDefault="006C19CA" w:rsidP="006C19CA">
      <w:pPr>
        <w:spacing w:after="0" w:line="240" w:lineRule="auto"/>
        <w:ind w:firstLine="708"/>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6 нчы сыйныф – атнага 2сәгать, елга 68 сәгать </w:t>
      </w:r>
    </w:p>
    <w:p w:rsidR="006C19CA" w:rsidRPr="006C19CA" w:rsidRDefault="006C19CA" w:rsidP="006C19CA">
      <w:pPr>
        <w:spacing w:after="0" w:line="23" w:lineRule="atLeast"/>
        <w:ind w:firstLine="709"/>
        <w:jc w:val="center"/>
        <w:rPr>
          <w:rFonts w:ascii="Times New Roman" w:hAnsi="Times New Roman" w:cs="Times New Roman"/>
          <w:b/>
          <w:sz w:val="24"/>
          <w:szCs w:val="24"/>
          <w:u w:val="single"/>
          <w:lang w:val="tt-RU"/>
        </w:rPr>
      </w:pPr>
    </w:p>
    <w:p w:rsidR="006C19CA" w:rsidRPr="006C19CA" w:rsidRDefault="006C19CA" w:rsidP="006C19CA">
      <w:pPr>
        <w:spacing w:after="0" w:line="23" w:lineRule="atLeast"/>
        <w:ind w:firstLine="709"/>
        <w:jc w:val="center"/>
        <w:rPr>
          <w:rFonts w:ascii="Times New Roman" w:hAnsi="Times New Roman" w:cs="Times New Roman"/>
          <w:b/>
          <w:sz w:val="24"/>
          <w:szCs w:val="24"/>
          <w:u w:val="single"/>
          <w:lang w:val="tt-RU"/>
        </w:rPr>
      </w:pPr>
      <w:r w:rsidRPr="006C19CA">
        <w:rPr>
          <w:rFonts w:ascii="Times New Roman" w:hAnsi="Times New Roman" w:cs="Times New Roman"/>
          <w:b/>
          <w:sz w:val="24"/>
          <w:szCs w:val="24"/>
          <w:u w:val="single"/>
          <w:lang w:val="tt-RU"/>
        </w:rPr>
        <w:t>6нчы сыйныф</w:t>
      </w:r>
    </w:p>
    <w:p w:rsidR="006C19CA" w:rsidRPr="006C19CA" w:rsidRDefault="006C19CA" w:rsidP="006C19CA">
      <w:pPr>
        <w:spacing w:after="0" w:line="23" w:lineRule="atLeast"/>
        <w:ind w:firstLine="709"/>
        <w:jc w:val="center"/>
        <w:rPr>
          <w:rFonts w:ascii="Times New Roman" w:hAnsi="Times New Roman" w:cs="Times New Roman"/>
          <w:b/>
          <w:sz w:val="24"/>
          <w:szCs w:val="24"/>
          <w:u w:val="single"/>
          <w:lang w:val="tt-RU"/>
        </w:rPr>
      </w:pPr>
    </w:p>
    <w:p w:rsidR="006C19CA" w:rsidRPr="006C19CA" w:rsidRDefault="006C19CA" w:rsidP="006C19CA">
      <w:pPr>
        <w:spacing w:after="0" w:line="240" w:lineRule="auto"/>
        <w:ind w:firstLine="709"/>
        <w:jc w:val="both"/>
        <w:rPr>
          <w:rFonts w:ascii="Times New Roman" w:hAnsi="Times New Roman" w:cs="Times New Roman"/>
          <w:bCs/>
          <w:i/>
          <w:iCs/>
          <w:sz w:val="24"/>
          <w:szCs w:val="24"/>
          <w:lang w:val="tt-RU"/>
        </w:rPr>
      </w:pPr>
    </w:p>
    <w:p w:rsidR="006C19CA" w:rsidRPr="006C19CA" w:rsidRDefault="006C19CA" w:rsidP="006C19CA">
      <w:pPr>
        <w:spacing w:after="0" w:line="240" w:lineRule="auto"/>
        <w:ind w:firstLine="993"/>
        <w:jc w:val="both"/>
        <w:rPr>
          <w:rFonts w:ascii="Times New Roman" w:hAnsi="Times New Roman" w:cs="Times New Roman"/>
          <w:b/>
          <w:sz w:val="24"/>
          <w:szCs w:val="24"/>
          <w:lang w:val="tt-RU"/>
        </w:rPr>
      </w:pPr>
      <w:r w:rsidRPr="006C19CA">
        <w:rPr>
          <w:rFonts w:ascii="Times New Roman" w:hAnsi="Times New Roman" w:cs="Times New Roman"/>
          <w:b/>
          <w:sz w:val="24"/>
          <w:szCs w:val="24"/>
          <w:lang w:val="tt-RU"/>
        </w:rPr>
        <w:t>Үрнәк программа»га кертелгән (төзүчеләре: Ф.Х.Җәүһәрова, К.С. Фәтхуллова) әдәби әсәрләр минимумы:</w:t>
      </w:r>
    </w:p>
    <w:p w:rsidR="006C19CA" w:rsidRPr="006C19CA" w:rsidRDefault="006C19CA" w:rsidP="006C19CA">
      <w:pPr>
        <w:spacing w:after="0" w:line="240" w:lineRule="auto"/>
        <w:ind w:firstLine="993"/>
        <w:jc w:val="both"/>
        <w:rPr>
          <w:rFonts w:ascii="Times New Roman" w:hAnsi="Times New Roman" w:cs="Times New Roman"/>
          <w:b/>
          <w:sz w:val="24"/>
          <w:szCs w:val="24"/>
          <w:lang w:val="tt-RU"/>
        </w:rPr>
      </w:pPr>
    </w:p>
    <w:p w:rsidR="006C19CA" w:rsidRPr="006C19CA" w:rsidRDefault="006C19CA" w:rsidP="006C19C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1. Г.Тукайның «Шүрәле» әкият-поэмасы, «Туган авыл» шигыре;</w:t>
      </w:r>
    </w:p>
    <w:p w:rsidR="006C19CA" w:rsidRPr="006C19CA" w:rsidRDefault="006C19CA" w:rsidP="006C19C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xml:space="preserve">2. М.Гафуриның «Ана» шигыре; </w:t>
      </w:r>
    </w:p>
    <w:p w:rsidR="006C19CA" w:rsidRPr="006C19CA" w:rsidRDefault="006C19CA" w:rsidP="006C19C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xml:space="preserve">3. Һ.Такташның «Мокамай» поэмасы; </w:t>
      </w:r>
    </w:p>
    <w:p w:rsidR="006C19CA" w:rsidRPr="006C19CA" w:rsidRDefault="006C19CA" w:rsidP="006C19C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xml:space="preserve">4. М.Җәлилнең «Чәчәкләр» шигыре; </w:t>
      </w:r>
    </w:p>
    <w:p w:rsidR="006C19CA" w:rsidRPr="006C19CA" w:rsidRDefault="006C19CA" w:rsidP="006C19C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5. Ә.Еникинең «Туган туфрак» хикәясе;</w:t>
      </w:r>
    </w:p>
    <w:p w:rsidR="006C19CA" w:rsidRPr="006C19CA" w:rsidRDefault="006C19CA" w:rsidP="006C19CA">
      <w:pPr>
        <w:spacing w:after="0" w:line="240" w:lineRule="auto"/>
        <w:ind w:firstLine="993"/>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xml:space="preserve">6. Г.Бәшировның «Туган җирем — яшел бишек» повестеннан «Сабантуй» өзеге. </w:t>
      </w:r>
    </w:p>
    <w:p w:rsidR="006C19CA" w:rsidRPr="006C19CA" w:rsidRDefault="006C19CA" w:rsidP="006C19CA">
      <w:pPr>
        <w:spacing w:after="0" w:line="240" w:lineRule="auto"/>
        <w:ind w:firstLine="993"/>
        <w:jc w:val="center"/>
        <w:rPr>
          <w:rFonts w:ascii="Times New Roman" w:hAnsi="Times New Roman" w:cs="Times New Roman"/>
          <w:b/>
          <w:sz w:val="24"/>
          <w:szCs w:val="24"/>
        </w:rPr>
      </w:pPr>
    </w:p>
    <w:p w:rsidR="006C19CA" w:rsidRPr="006C19CA" w:rsidRDefault="006C19CA" w:rsidP="006C19CA">
      <w:pPr>
        <w:spacing w:after="0" w:line="240" w:lineRule="auto"/>
        <w:ind w:firstLine="709"/>
        <w:jc w:val="center"/>
        <w:rPr>
          <w:rFonts w:ascii="Times New Roman" w:hAnsi="Times New Roman" w:cs="Times New Roman"/>
          <w:b/>
          <w:bCs/>
          <w:iCs/>
          <w:sz w:val="24"/>
          <w:szCs w:val="24"/>
          <w:lang w:val="tt-RU"/>
        </w:rPr>
      </w:pPr>
      <w:r w:rsidRPr="006C19CA">
        <w:rPr>
          <w:rFonts w:ascii="Times New Roman" w:hAnsi="Times New Roman" w:cs="Times New Roman"/>
          <w:b/>
          <w:bCs/>
          <w:iCs/>
          <w:sz w:val="24"/>
          <w:szCs w:val="24"/>
          <w:lang w:val="tt-RU"/>
        </w:rPr>
        <w:t>Укучыларның әзерлек дәрәҗәсенә таләпләр:</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i/>
          <w:iCs/>
          <w:sz w:val="24"/>
          <w:szCs w:val="24"/>
          <w:lang w:val="tt-RU"/>
        </w:rPr>
        <w:t>–</w:t>
      </w:r>
      <w:r w:rsidRPr="006C19CA">
        <w:rPr>
          <w:rFonts w:ascii="Times New Roman" w:hAnsi="Times New Roman" w:cs="Times New Roman"/>
          <w:bCs/>
          <w:sz w:val="24"/>
          <w:szCs w:val="24"/>
          <w:lang w:val="tt-RU"/>
        </w:rPr>
        <w:t xml:space="preserve"> әдәби әсәрләрне, сүзләрен  дөрес әйтеп, йөгерек уку;</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авторның әйтергә теләгән фикерен аңлау, үз мөнәсәбәтен белдерү, өлешләргә бүлә һәм планын төзи белү;</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әдәби − теоретик төшенчәләрне рус әдәбият белеме белән тәңгәлләштерү;</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татар әдәбиятының дөнья культурасында тоткан урынын аңлау;</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авторларның тормыш юлы һәм иҗаты турында кыскача күзаллау;</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6 нчы сыйныф өчен минимумга кергән әсәрләрнең кыскача эчтәлеген, төп геройларын, күтәрелгән проблеманы белү;</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10 −12 татар, рус, чит ил язучысы, шагыйрьләре исемнәрен һәм алар язган әсәрләрне белү;</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3 − 4 сәнгать әһеленең тормышы, иҗаты турында мәгълүматлы булу;</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Казан һәм Татарстан төбәгендәге мәдәният учаклары (музей, театр, концерт залы, һ. б.), балалар матбугаты турында белү;</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төрле халыкларның фольклор үрнәкләрен  татар халык авыз иҗаты белән чагыштыру;</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төрле халыкларның киң таралган мифларыннан хәбәрдар булу, берничә мисал китерә белү;</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5 мәкаль, 5 әйтемне русча эквивалентлары белән  истә калдыру;</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мәкаль белән әйтем, миф белән әкият, халык җыры белән автор җыры арасындагы аерманы белү;</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lastRenderedPageBreak/>
        <w:t>– төрле авторларның 2 − 3 шигырен яттан сөйли белү;</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сүзлекләр, энциклопедияләр, Интернет-ресурслардан файдаланып, үзенә кирәкле материалны табу;</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төрле темаларга проект эше яклау;</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r w:rsidRPr="006C19CA">
        <w:rPr>
          <w:rFonts w:ascii="Times New Roman" w:hAnsi="Times New Roman" w:cs="Times New Roman"/>
          <w:bCs/>
          <w:sz w:val="24"/>
          <w:szCs w:val="24"/>
          <w:lang w:val="tt-RU"/>
        </w:rPr>
        <w:t>– әдәби әсәрне тормыш белән бәйләп, үз гамәлләренә бәя бирү.</w:t>
      </w:r>
    </w:p>
    <w:p w:rsidR="006C19CA" w:rsidRPr="006C19CA" w:rsidRDefault="006C19CA" w:rsidP="006C19CA">
      <w:pPr>
        <w:spacing w:after="0" w:line="240" w:lineRule="auto"/>
        <w:ind w:firstLine="709"/>
        <w:jc w:val="both"/>
        <w:rPr>
          <w:rFonts w:ascii="Times New Roman" w:hAnsi="Times New Roman" w:cs="Times New Roman"/>
          <w:bCs/>
          <w:sz w:val="24"/>
          <w:szCs w:val="24"/>
          <w:lang w:val="tt-RU"/>
        </w:rPr>
      </w:pPr>
    </w:p>
    <w:p w:rsidR="006C19CA" w:rsidRPr="006C19CA" w:rsidRDefault="006C19CA" w:rsidP="006C19CA">
      <w:pPr>
        <w:spacing w:after="0" w:line="240" w:lineRule="auto"/>
        <w:rPr>
          <w:rFonts w:ascii="Times New Roman" w:hAnsi="Times New Roman" w:cs="Times New Roman"/>
          <w:b/>
          <w:sz w:val="24"/>
          <w:szCs w:val="24"/>
          <w:lang w:val="tt-RU"/>
        </w:rPr>
      </w:pPr>
      <w:r w:rsidRPr="006C19CA">
        <w:rPr>
          <w:rFonts w:ascii="Times New Roman" w:hAnsi="Times New Roman" w:cs="Times New Roman"/>
          <w:b/>
          <w:sz w:val="24"/>
          <w:szCs w:val="24"/>
          <w:lang w:val="tt-RU"/>
        </w:rPr>
        <w:t>Татар әдәбиятыннан еллык тикшерү формасы: ПРОЕКТ</w:t>
      </w:r>
    </w:p>
    <w:p w:rsidR="006C19CA" w:rsidRPr="006C19CA" w:rsidRDefault="006C19CA" w:rsidP="006C19CA">
      <w:pPr>
        <w:spacing w:after="0" w:line="240" w:lineRule="auto"/>
        <w:rPr>
          <w:rFonts w:ascii="Times New Roman" w:hAnsi="Times New Roman" w:cs="Times New Roman"/>
          <w:b/>
          <w:sz w:val="24"/>
          <w:szCs w:val="24"/>
          <w:lang w:val="tt-RU"/>
        </w:rPr>
      </w:pPr>
    </w:p>
    <w:p w:rsidR="006C19CA" w:rsidRPr="006C19CA" w:rsidRDefault="006C19CA" w:rsidP="006C19CA">
      <w:pPr>
        <w:spacing w:after="0" w:line="240" w:lineRule="auto"/>
        <w:rPr>
          <w:rFonts w:ascii="Times New Roman" w:hAnsi="Times New Roman" w:cs="Times New Roman"/>
          <w:b/>
          <w:sz w:val="24"/>
          <w:szCs w:val="24"/>
          <w:lang w:val="tt-RU"/>
        </w:rPr>
      </w:pPr>
    </w:p>
    <w:p w:rsidR="006C19CA" w:rsidRPr="006C19CA" w:rsidRDefault="006C19CA" w:rsidP="006C19CA">
      <w:pPr>
        <w:spacing w:after="0" w:line="23" w:lineRule="atLeast"/>
        <w:ind w:firstLine="709"/>
        <w:jc w:val="center"/>
        <w:rPr>
          <w:rFonts w:ascii="Times New Roman" w:hAnsi="Times New Roman" w:cs="Times New Roman"/>
          <w:b/>
          <w:sz w:val="24"/>
          <w:szCs w:val="24"/>
          <w:lang w:val="tt-RU"/>
        </w:rPr>
      </w:pPr>
      <w:r w:rsidRPr="006C19CA">
        <w:rPr>
          <w:rFonts w:ascii="Times New Roman" w:hAnsi="Times New Roman" w:cs="Times New Roman"/>
          <w:b/>
          <w:sz w:val="24"/>
          <w:szCs w:val="24"/>
          <w:lang w:val="tt-RU"/>
        </w:rPr>
        <w:t>Курс темаларының эчтәлеге</w:t>
      </w:r>
    </w:p>
    <w:p w:rsidR="006C19CA" w:rsidRPr="006C19CA" w:rsidRDefault="006C19CA" w:rsidP="006C19CA">
      <w:pPr>
        <w:spacing w:after="0" w:line="240" w:lineRule="auto"/>
        <w:ind w:firstLine="709"/>
        <w:jc w:val="center"/>
        <w:rPr>
          <w:rFonts w:ascii="Times New Roman" w:eastAsia="Times New Roman" w:hAnsi="Times New Roman" w:cs="Times New Roman"/>
          <w:b/>
          <w:sz w:val="24"/>
          <w:szCs w:val="24"/>
          <w:lang w:val="tt-RU" w:eastAsia="ru-RU"/>
        </w:rPr>
      </w:pP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6C19CA" w:rsidRPr="006C19CA" w:rsidTr="006C19CA">
        <w:trPr>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Сәгать саны</w:t>
            </w:r>
          </w:p>
        </w:tc>
      </w:tr>
      <w:tr w:rsidR="006C19CA" w:rsidRPr="006C19CA" w:rsidTr="006C19CA">
        <w:trPr>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1. Мифлар дөньясыннан — чынбарлыкка.</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6</w:t>
            </w:r>
          </w:p>
        </w:tc>
      </w:tr>
      <w:tr w:rsidR="006C19CA" w:rsidRPr="006C19CA" w:rsidTr="006C19CA">
        <w:trPr>
          <w:trHeight w:val="319"/>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2. Халык моңнары: җырлата да, елата да...</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6</w:t>
            </w:r>
          </w:p>
        </w:tc>
      </w:tr>
      <w:tr w:rsidR="006C19CA" w:rsidRPr="006C19CA" w:rsidTr="006C19CA">
        <w:trPr>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3. Кадерле син, кеше-туганым!</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14</w:t>
            </w:r>
          </w:p>
        </w:tc>
      </w:tr>
      <w:tr w:rsidR="006C19CA" w:rsidRPr="006C19CA" w:rsidTr="006C19CA">
        <w:trPr>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4. Энҗе карлар явып үткән...</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6</w:t>
            </w:r>
          </w:p>
        </w:tc>
      </w:tr>
      <w:tr w:rsidR="006C19CA" w:rsidRPr="006C19CA" w:rsidTr="006C19CA">
        <w:trPr>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5. Акыл — тузмас кием, белем — кипмәс кое.</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13</w:t>
            </w:r>
          </w:p>
        </w:tc>
      </w:tr>
      <w:tr w:rsidR="006C19CA" w:rsidRPr="006C19CA" w:rsidTr="006C19CA">
        <w:trPr>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6. И</w:t>
            </w:r>
            <w:r w:rsidRPr="006C19CA">
              <w:rPr>
                <w:rFonts w:ascii="Times New Roman" w:eastAsia="Times New Roman" w:hAnsi="Times New Roman" w:cs="Times New Roman"/>
                <w:sz w:val="24"/>
                <w:szCs w:val="24"/>
              </w:rPr>
              <w:t>л өстендә илле дустың булсын</w:t>
            </w:r>
            <w:r w:rsidRPr="006C19CA">
              <w:rPr>
                <w:rFonts w:ascii="Times New Roman" w:eastAsia="Times New Roman" w:hAnsi="Times New Roman" w:cs="Times New Roman"/>
                <w:sz w:val="24"/>
                <w:szCs w:val="24"/>
                <w:lang w:val="tt-RU"/>
              </w:rPr>
              <w:t>.</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10</w:t>
            </w:r>
          </w:p>
        </w:tc>
      </w:tr>
      <w:tr w:rsidR="006C19CA" w:rsidRPr="006C19CA" w:rsidTr="006C19CA">
        <w:trPr>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eastAsia="Times New Roman" w:hAnsi="Times New Roman" w:cs="Times New Roman"/>
                <w:sz w:val="24"/>
                <w:szCs w:val="24"/>
              </w:rPr>
            </w:pPr>
            <w:r w:rsidRPr="006C19CA">
              <w:rPr>
                <w:rFonts w:ascii="Times New Roman" w:eastAsia="Times New Roman" w:hAnsi="Times New Roman" w:cs="Times New Roman"/>
                <w:sz w:val="24"/>
                <w:szCs w:val="24"/>
                <w:lang w:val="tt-RU"/>
              </w:rPr>
              <w:t>7. К</w:t>
            </w:r>
            <w:r w:rsidRPr="006C19CA">
              <w:rPr>
                <w:rFonts w:ascii="Times New Roman" w:eastAsia="Times New Roman" w:hAnsi="Times New Roman" w:cs="Times New Roman"/>
                <w:sz w:val="24"/>
                <w:szCs w:val="24"/>
              </w:rPr>
              <w:t>өлке көлә килә...</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5</w:t>
            </w:r>
          </w:p>
        </w:tc>
      </w:tr>
      <w:tr w:rsidR="006C19CA" w:rsidRPr="006C19CA" w:rsidTr="006C19CA">
        <w:trPr>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eastAsia="Times New Roman" w:hAnsi="Times New Roman" w:cs="Times New Roman"/>
                <w:sz w:val="24"/>
                <w:szCs w:val="24"/>
              </w:rPr>
            </w:pPr>
            <w:r w:rsidRPr="006C19CA">
              <w:rPr>
                <w:rFonts w:ascii="Times New Roman" w:eastAsia="Times New Roman" w:hAnsi="Times New Roman" w:cs="Times New Roman"/>
                <w:sz w:val="24"/>
                <w:szCs w:val="24"/>
                <w:lang w:val="tt-RU"/>
              </w:rPr>
              <w:t>8. Һ</w:t>
            </w:r>
            <w:r w:rsidRPr="006C19CA">
              <w:rPr>
                <w:rFonts w:ascii="Times New Roman" w:eastAsia="Times New Roman" w:hAnsi="Times New Roman" w:cs="Times New Roman"/>
                <w:sz w:val="24"/>
                <w:szCs w:val="24"/>
              </w:rPr>
              <w:t>әр фасылың гүзәл, табигать!</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8</w:t>
            </w:r>
          </w:p>
        </w:tc>
      </w:tr>
      <w:tr w:rsidR="006C19CA" w:rsidRPr="006C19CA" w:rsidTr="006C19CA">
        <w:trPr>
          <w:jc w:val="center"/>
        </w:trPr>
        <w:tc>
          <w:tcPr>
            <w:tcW w:w="7281"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6C19CA" w:rsidRPr="006C19CA" w:rsidRDefault="006C19CA" w:rsidP="006C19CA">
            <w:pPr>
              <w:spacing w:after="0" w:line="240" w:lineRule="auto"/>
              <w:jc w:val="center"/>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68</w:t>
            </w:r>
          </w:p>
        </w:tc>
      </w:tr>
    </w:tbl>
    <w:p w:rsidR="006C19CA" w:rsidRPr="006C19CA" w:rsidRDefault="006C19CA" w:rsidP="006C19CA">
      <w:pPr>
        <w:tabs>
          <w:tab w:val="left" w:pos="2985"/>
        </w:tabs>
        <w:spacing w:after="0" w:line="240" w:lineRule="auto"/>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ab/>
      </w:r>
    </w:p>
    <w:p w:rsidR="006C19CA" w:rsidRPr="006C19CA" w:rsidRDefault="006C19CA" w:rsidP="006C19CA">
      <w:pPr>
        <w:spacing w:after="0" w:line="23" w:lineRule="atLeast"/>
        <w:ind w:firstLine="709"/>
        <w:jc w:val="both"/>
        <w:rPr>
          <w:rFonts w:ascii="Times New Roman" w:eastAsiaTheme="minorEastAsia" w:hAnsi="Times New Roman" w:cs="Times New Roman"/>
          <w:b/>
          <w:sz w:val="24"/>
          <w:szCs w:val="24"/>
          <w:lang w:val="tt-RU"/>
        </w:rPr>
      </w:pPr>
    </w:p>
    <w:p w:rsidR="006C19CA" w:rsidRPr="006C19CA" w:rsidRDefault="006C19CA" w:rsidP="006C19C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Тематик эчтәлек</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I бүлек. Мифлардан чынбарлыкка.</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Халык авыз иҗаты.</w:t>
      </w:r>
    </w:p>
    <w:p w:rsidR="006C19CA" w:rsidRPr="006C19CA" w:rsidRDefault="006C19CA" w:rsidP="006C19C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rPr>
        <w:t xml:space="preserve">Фольклор – </w:t>
      </w:r>
      <w:r w:rsidRPr="006C19CA">
        <w:rPr>
          <w:rFonts w:ascii="Times New Roman" w:eastAsia="Times New Roman" w:hAnsi="Times New Roman" w:cs="Times New Roman"/>
          <w:sz w:val="24"/>
          <w:szCs w:val="24"/>
          <w:lang w:val="tt-RU"/>
        </w:rPr>
        <w:t xml:space="preserve">халыкның </w:t>
      </w:r>
      <w:r w:rsidRPr="006C19CA">
        <w:rPr>
          <w:rFonts w:ascii="Times New Roman" w:eastAsia="Times New Roman" w:hAnsi="Times New Roman" w:cs="Times New Roman"/>
          <w:sz w:val="24"/>
          <w:szCs w:val="24"/>
        </w:rPr>
        <w:t>коллектив</w:t>
      </w:r>
      <w:r w:rsidRPr="006C19CA">
        <w:rPr>
          <w:rFonts w:ascii="Times New Roman" w:eastAsia="Times New Roman" w:hAnsi="Times New Roman" w:cs="Times New Roman"/>
          <w:sz w:val="24"/>
          <w:szCs w:val="24"/>
          <w:lang w:val="tt-RU"/>
        </w:rPr>
        <w:t xml:space="preserve"> иҗат җимеше. Анда халыкның теләк-омтылышының чагылышы. Фольклорның вариантлы булуы. Фольклор әсәрләренең  жанрларын гомуми күзаллау. Балалар фольклоры (бишек җырлары, табышмаклар, тизәйткечләр, мәкальләр һ.б.). Башка халык авыз иҗаты белән чагыштыру.</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Фольклор. Халык авыз иҗаты.(1 сәгать)</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Мифлар. Татар халык мифлары.</w:t>
      </w:r>
    </w:p>
    <w:p w:rsidR="006C19CA" w:rsidRPr="006C19CA" w:rsidRDefault="006C19CA" w:rsidP="006C19C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Мифлар – кешеләрнең дөньяны фантастик аңлавы.  Мифик геройлар турында төшенчә.  Миф белән әкиятнең аермасы. Рус, грек мифлары белән чагыштыру. «Шүрәле», «Шүрәлене ничек алдарга?» «Су иясе», «Өй иясе», «Дедал белән Икар» мифлары. Мифларны өйрәнгән галимнәр. Язучылар иҗатында мифик геройлар. Рабит Батулланың “Албасты” пьесасы.</w:t>
      </w:r>
    </w:p>
    <w:p w:rsidR="006C19CA" w:rsidRPr="006C19CA" w:rsidRDefault="006C19CA" w:rsidP="006C19C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i/>
          <w:sz w:val="24"/>
          <w:szCs w:val="24"/>
          <w:lang w:val="tt-RU"/>
        </w:rPr>
        <w:lastRenderedPageBreak/>
        <w:t>Әдәбият теориясе.</w:t>
      </w:r>
      <w:r w:rsidRPr="006C19CA">
        <w:rPr>
          <w:rFonts w:ascii="Times New Roman" w:eastAsia="Times New Roman" w:hAnsi="Times New Roman" w:cs="Times New Roman"/>
          <w:i/>
          <w:iCs/>
          <w:sz w:val="24"/>
          <w:szCs w:val="24"/>
          <w:lang w:val="tt-RU"/>
        </w:rPr>
        <w:t>Миф.Мифик геройлар.(4 сәгать)</w:t>
      </w:r>
    </w:p>
    <w:p w:rsidR="006C19CA" w:rsidRPr="006C19CA" w:rsidRDefault="006C19CA" w:rsidP="006C19CA">
      <w:pPr>
        <w:spacing w:after="0" w:line="240" w:lineRule="auto"/>
        <w:ind w:firstLine="709"/>
        <w:jc w:val="both"/>
        <w:rPr>
          <w:rFonts w:ascii="Times New Roman" w:eastAsia="Times New Roman" w:hAnsi="Times New Roman" w:cs="Times New Roman"/>
          <w:b/>
          <w:iCs/>
          <w:sz w:val="24"/>
          <w:szCs w:val="24"/>
          <w:lang w:val="tt-RU"/>
        </w:rPr>
      </w:pPr>
      <w:r w:rsidRPr="006C19CA">
        <w:rPr>
          <w:rFonts w:ascii="Times New Roman" w:eastAsia="Times New Roman" w:hAnsi="Times New Roman" w:cs="Times New Roman"/>
          <w:b/>
          <w:iCs/>
          <w:sz w:val="24"/>
          <w:szCs w:val="24"/>
          <w:lang w:val="tt-RU"/>
        </w:rPr>
        <w:t>Мәкальләр һәм әйтемнәр.</w:t>
      </w:r>
    </w:p>
    <w:p w:rsidR="006C19CA" w:rsidRPr="006C19CA" w:rsidRDefault="006C19CA" w:rsidP="006C19CA">
      <w:pPr>
        <w:spacing w:after="0" w:line="240" w:lineRule="auto"/>
        <w:ind w:firstLine="709"/>
        <w:jc w:val="both"/>
        <w:rPr>
          <w:rFonts w:ascii="Times New Roman" w:eastAsia="Times New Roman" w:hAnsi="Times New Roman" w:cs="Times New Roman"/>
          <w:bCs/>
          <w:iCs/>
          <w:sz w:val="24"/>
          <w:szCs w:val="24"/>
          <w:lang w:val="tt-RU"/>
        </w:rPr>
      </w:pPr>
      <w:r w:rsidRPr="006C19CA">
        <w:rPr>
          <w:rFonts w:ascii="Times New Roman" w:eastAsia="Times New Roman" w:hAnsi="Times New Roman" w:cs="Times New Roman"/>
          <w:bCs/>
          <w:iCs/>
          <w:sz w:val="24"/>
          <w:szCs w:val="24"/>
          <w:lang w:val="tt-RU"/>
        </w:rPr>
        <w:t xml:space="preserve">Мәкальнең акыл бирү, сөйләмне матурлау өчен кулланылуы. Мәкальләрнең тематикасы. Әйтемнең күчерелмә мәгънәдә кулланылган, сөйләмнең эмоциональ көчен арттыра торган жанр булуы. Мәкаль белән әйтемнең аермасы. Татар мәкальләре һәм әйтемнәренең русча эквивалентлары. </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Мәкаль, әйтем.(1 сәгать)+1</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bCs/>
          <w:iCs/>
          <w:sz w:val="24"/>
          <w:szCs w:val="24"/>
          <w:lang w:val="en-US"/>
        </w:rPr>
        <w:t>II</w:t>
      </w:r>
      <w:r w:rsidRPr="006C19CA">
        <w:rPr>
          <w:rFonts w:ascii="Times New Roman" w:eastAsia="Times New Roman" w:hAnsi="Times New Roman" w:cs="Times New Roman"/>
          <w:b/>
          <w:bCs/>
          <w:iCs/>
          <w:sz w:val="24"/>
          <w:szCs w:val="24"/>
          <w:lang w:val="tt-RU"/>
        </w:rPr>
        <w:t xml:space="preserve">. </w:t>
      </w:r>
      <w:r w:rsidRPr="006C19CA">
        <w:rPr>
          <w:rFonts w:ascii="Times New Roman" w:eastAsia="Times New Roman" w:hAnsi="Times New Roman" w:cs="Times New Roman"/>
          <w:b/>
          <w:sz w:val="24"/>
          <w:szCs w:val="24"/>
          <w:lang w:val="tt-RU"/>
        </w:rPr>
        <w:t>Халык моңнары: җырлата да, елата да...</w:t>
      </w:r>
    </w:p>
    <w:p w:rsidR="006C19CA" w:rsidRPr="006C19CA" w:rsidRDefault="006C19CA" w:rsidP="006C19CA">
      <w:pPr>
        <w:spacing w:after="0" w:line="240" w:lineRule="auto"/>
        <w:ind w:firstLine="709"/>
        <w:jc w:val="both"/>
        <w:rPr>
          <w:rFonts w:ascii="Times New Roman" w:eastAsia="Times New Roman" w:hAnsi="Times New Roman" w:cs="Times New Roman"/>
          <w:b/>
          <w:bCs/>
          <w:iCs/>
          <w:sz w:val="24"/>
          <w:szCs w:val="24"/>
          <w:lang w:val="tt-RU"/>
        </w:rPr>
      </w:pPr>
      <w:r w:rsidRPr="006C19CA">
        <w:rPr>
          <w:rFonts w:ascii="Times New Roman" w:eastAsia="Times New Roman" w:hAnsi="Times New Roman" w:cs="Times New Roman"/>
          <w:b/>
          <w:bCs/>
          <w:iCs/>
          <w:sz w:val="24"/>
          <w:szCs w:val="24"/>
          <w:lang w:val="tt-RU"/>
        </w:rPr>
        <w:t>Халык җырлары.</w:t>
      </w:r>
    </w:p>
    <w:p w:rsidR="006C19CA" w:rsidRPr="006C19CA" w:rsidRDefault="006C19CA" w:rsidP="006C19CA">
      <w:pPr>
        <w:spacing w:after="0" w:line="240" w:lineRule="auto"/>
        <w:ind w:firstLine="709"/>
        <w:jc w:val="both"/>
        <w:rPr>
          <w:rFonts w:ascii="Times New Roman" w:eastAsia="Times New Roman" w:hAnsi="Times New Roman" w:cs="Times New Roman"/>
          <w:iCs/>
          <w:sz w:val="24"/>
          <w:szCs w:val="24"/>
          <w:lang w:val="tt-RU"/>
        </w:rPr>
      </w:pPr>
      <w:r w:rsidRPr="006C19CA">
        <w:rPr>
          <w:rFonts w:ascii="Times New Roman" w:eastAsia="Times New Roman" w:hAnsi="Times New Roman" w:cs="Times New Roman"/>
          <w:iCs/>
          <w:sz w:val="24"/>
          <w:szCs w:val="24"/>
          <w:lang w:val="tt-RU"/>
        </w:rPr>
        <w:t>Халык җырларының авторы халык булуы. Аларның вариантлылыгы. Халык җырларының жанрлары. Йола җырлары, аларның килеп чыгу үзенчәлеге.  Йола бәйрәмнәреннән Сөмбелә бәйрәме. Чуваш халык бәйрәме Чуклеме. Тарихи җырлар. “Көзге ачы җилләрдә” җыры. Уен җырлары. “Кәрия-Зәкәрия”</w:t>
      </w:r>
      <w:r w:rsidRPr="006C19CA">
        <w:rPr>
          <w:rFonts w:ascii="Times New Roman" w:hAnsi="Times New Roman" w:cs="Times New Roman"/>
          <w:w w:val="95"/>
          <w:sz w:val="24"/>
          <w:szCs w:val="24"/>
          <w:lang w:val="tt-RU"/>
        </w:rPr>
        <w:t xml:space="preserve">, “Әпипә” </w:t>
      </w:r>
      <w:r w:rsidRPr="006C19CA">
        <w:rPr>
          <w:rFonts w:ascii="Times New Roman" w:eastAsia="Times New Roman" w:hAnsi="Times New Roman" w:cs="Times New Roman"/>
          <w:iCs/>
          <w:sz w:val="24"/>
          <w:szCs w:val="24"/>
          <w:lang w:val="tt-RU"/>
        </w:rPr>
        <w:t>җырлары.</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Халык җырлары. Халык җыры жанрлары. Йолалар, йола җырлары. Тарихи җырлар. Уен җырлары.(3 сәгать)</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Шигърияттә  халык көе.</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xml:space="preserve">Шагыйрьләрнең кайбер шигырьләре халык тарафыннан көйгә салынуы. Г.Тукайның “Туган тел” шигыре. Аның төрле телләргә тәрҗемә ителүе. </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Г.Тукайның “Туган авыл” шигыре. Аның дә халык җыры кебек яратып җырлануы, киң таралган булуы. Композитор А.Монасыйпов турында кыскача белешмә. Кешенең балачагы үткән туган якның кадере.</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Автор җырлары.(2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Татарстан Республикасы гимны.</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xml:space="preserve">Гимнның дәүләт символы булуы. Гимн уйнала торган очраклар. Гимнны тыңлау тәртибе. Татарстан Республикасының Дәүләт гимны авторлары Р.Байтимеров, Р.Яхин. Гимн текстының эчтәлеге, көе. </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i/>
          <w:sz w:val="24"/>
          <w:szCs w:val="24"/>
          <w:lang w:val="tt-RU"/>
        </w:rPr>
        <w:t>Әдәбият теориясе. Гимн.(1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Җырны башкаручы – җырчы</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xml:space="preserve">Җырның яшәвендә башкаручының роле. Җырчы Р. Ваһапов – милли профессиональ эстрадага нигез салучы. </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Профессиональ җырчы.(1 сәгать)</w:t>
      </w:r>
    </w:p>
    <w:p w:rsidR="006C19CA" w:rsidRPr="006C19CA" w:rsidRDefault="006C19CA" w:rsidP="006C19CA">
      <w:pPr>
        <w:spacing w:after="0" w:line="240" w:lineRule="auto"/>
        <w:ind w:firstLine="709"/>
        <w:jc w:val="both"/>
        <w:rPr>
          <w:rFonts w:ascii="Times New Roman" w:eastAsia="Times New Roman" w:hAnsi="Times New Roman" w:cs="Times New Roman"/>
          <w:b/>
          <w:bCs/>
          <w:sz w:val="24"/>
          <w:szCs w:val="24"/>
          <w:lang w:val="tt-RU"/>
        </w:rPr>
      </w:pPr>
      <w:r w:rsidRPr="006C19CA">
        <w:rPr>
          <w:rFonts w:ascii="Times New Roman" w:eastAsia="Times New Roman" w:hAnsi="Times New Roman" w:cs="Times New Roman"/>
          <w:b/>
          <w:bCs/>
          <w:iCs/>
          <w:sz w:val="24"/>
          <w:szCs w:val="24"/>
          <w:lang w:val="tt-RU"/>
        </w:rPr>
        <w:t>III.</w:t>
      </w:r>
      <w:r w:rsidRPr="006C19CA">
        <w:rPr>
          <w:rFonts w:ascii="Times New Roman" w:eastAsia="Times New Roman" w:hAnsi="Times New Roman" w:cs="Times New Roman"/>
          <w:b/>
          <w:bCs/>
          <w:sz w:val="24"/>
          <w:szCs w:val="24"/>
          <w:lang w:val="tt-RU"/>
        </w:rPr>
        <w:t xml:space="preserve"> Кадерле син, кеше-туганым!</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Нәкый Исәнбәт. </w:t>
      </w:r>
      <w:r w:rsidRPr="006C19CA">
        <w:rPr>
          <w:rFonts w:ascii="Times New Roman" w:eastAsia="Times New Roman" w:hAnsi="Times New Roman" w:cs="Times New Roman"/>
          <w:bCs/>
          <w:sz w:val="24"/>
          <w:szCs w:val="24"/>
          <w:lang w:val="tt-RU"/>
        </w:rPr>
        <w:t>Язучы турында кыскача белешмә.</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i/>
          <w:iCs/>
          <w:sz w:val="24"/>
          <w:szCs w:val="24"/>
          <w:lang w:val="tt-RU"/>
        </w:rPr>
        <w:t>“Өч матур сүз” шигыре</w:t>
      </w:r>
      <w:r w:rsidRPr="006C19CA">
        <w:rPr>
          <w:rFonts w:ascii="Times New Roman" w:eastAsia="Times New Roman" w:hAnsi="Times New Roman" w:cs="Times New Roman"/>
          <w:bCs/>
          <w:sz w:val="24"/>
          <w:szCs w:val="24"/>
          <w:lang w:val="tt-RU"/>
        </w:rPr>
        <w:t>. Әти-әни, туган илнең кадере. Шигырьдәге лирик герой. Шигырьнең диалог формасында язылуы. Шигырьнең Г.Тукайның “Туган тел” шигыре белән аваздашлыгы.</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i/>
          <w:sz w:val="24"/>
          <w:szCs w:val="24"/>
          <w:lang w:val="tt-RU"/>
        </w:rPr>
        <w:t>Әдәбият теориясе. Лирик герой. Сынландыру.(1сәгать)</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Мәҗит Гафури. </w:t>
      </w:r>
      <w:r w:rsidRPr="006C19CA">
        <w:rPr>
          <w:rFonts w:ascii="Times New Roman" w:eastAsia="Times New Roman" w:hAnsi="Times New Roman" w:cs="Times New Roman"/>
          <w:bCs/>
          <w:sz w:val="24"/>
          <w:szCs w:val="24"/>
          <w:lang w:val="tt-RU"/>
        </w:rPr>
        <w:t>Әдип турында кыскача белешмә. Рус мәсәлчеләре белән чагыштырып өйрәнү.</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«Әтәч белән Сандугач» мәсәле</w:t>
      </w:r>
      <w:r w:rsidRPr="006C19CA">
        <w:rPr>
          <w:rFonts w:ascii="Times New Roman" w:eastAsia="Times New Roman" w:hAnsi="Times New Roman" w:cs="Times New Roman"/>
          <w:bCs/>
          <w:sz w:val="24"/>
          <w:szCs w:val="24"/>
          <w:lang w:val="tt-RU"/>
        </w:rPr>
        <w:t>. Мәсәлдә туган җир кадере темасының дәвам итүе. Ирек, кеше өчен ирек кадере турында белешмә. Мәсәлдә сынландыру алымы. Мәсәлнең морале.</w:t>
      </w:r>
      <w:r w:rsidRPr="006C19CA">
        <w:rPr>
          <w:rFonts w:ascii="Times New Roman" w:eastAsia="Times New Roman" w:hAnsi="Times New Roman" w:cs="Times New Roman"/>
          <w:bCs/>
          <w:i/>
          <w:sz w:val="24"/>
          <w:szCs w:val="24"/>
          <w:lang w:val="tt-RU"/>
        </w:rPr>
        <w:t>(1сәгать)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lastRenderedPageBreak/>
        <w:t>“Ана” шигыре</w:t>
      </w:r>
      <w:r w:rsidRPr="006C19CA">
        <w:rPr>
          <w:rFonts w:ascii="Times New Roman" w:eastAsia="Times New Roman" w:hAnsi="Times New Roman" w:cs="Times New Roman"/>
          <w:bCs/>
          <w:sz w:val="24"/>
          <w:szCs w:val="24"/>
          <w:lang w:val="tt-RU"/>
        </w:rPr>
        <w:t>. Шигырьдә ана өчен бала, бала өчен ана кадере. Н.Исәнбәт шигырьләре белән аваздашлыгы. Бишек җырларының әһәмияте турында мәгълүмат.</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Мәсәл. (1 сәгать)</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Габдулла Тукай. </w:t>
      </w:r>
      <w:r w:rsidRPr="006C19CA">
        <w:rPr>
          <w:rFonts w:ascii="Times New Roman" w:eastAsia="Times New Roman" w:hAnsi="Times New Roman" w:cs="Times New Roman"/>
          <w:bCs/>
          <w:sz w:val="24"/>
          <w:szCs w:val="24"/>
          <w:lang w:val="tt-RU"/>
        </w:rPr>
        <w:t xml:space="preserve">Шагыйрьнең тормыш юлы, иҗаты турында мәгълүмат. </w:t>
      </w:r>
    </w:p>
    <w:p w:rsidR="006C19CA" w:rsidRPr="006C19CA" w:rsidRDefault="006C19CA" w:rsidP="006C19CA">
      <w:pPr>
        <w:spacing w:after="0" w:line="240" w:lineRule="auto"/>
        <w:ind w:firstLine="709"/>
        <w:jc w:val="both"/>
        <w:rPr>
          <w:rFonts w:ascii="Times New Roman" w:eastAsia="Times New Roman" w:hAnsi="Times New Roman" w:cs="Times New Roman"/>
          <w:b/>
          <w:i/>
          <w:iCs/>
          <w:sz w:val="24"/>
          <w:szCs w:val="24"/>
          <w:lang w:val="tt-RU"/>
        </w:rPr>
      </w:pPr>
      <w:r w:rsidRPr="006C19CA">
        <w:rPr>
          <w:rFonts w:ascii="Times New Roman" w:eastAsia="Times New Roman" w:hAnsi="Times New Roman" w:cs="Times New Roman"/>
          <w:b/>
          <w:i/>
          <w:iCs/>
          <w:sz w:val="24"/>
          <w:szCs w:val="24"/>
          <w:lang w:val="tt-RU"/>
        </w:rPr>
        <w:t xml:space="preserve">“Шүрәле” әкият-поэмасы. </w:t>
      </w:r>
      <w:r w:rsidRPr="006C19CA">
        <w:rPr>
          <w:rFonts w:ascii="Times New Roman" w:eastAsia="Times New Roman" w:hAnsi="Times New Roman" w:cs="Times New Roman"/>
          <w:sz w:val="24"/>
          <w:szCs w:val="24"/>
          <w:lang w:val="tt-RU"/>
        </w:rPr>
        <w:t>Әкият-поэмада кеше һәм табигать мөнәсәбәтләре, туган авыл табигатенең матурлыгы. Шүрәле мифик образы. Әсәрдә егет һәм Шүрәле образларының бирелеше, аларга салынган мәгънә. Г.Тукай әкиятләренә иллюстрацияләр авторы – Байназар Әлменов. 2</w:t>
      </w:r>
      <w:r w:rsidRPr="006C19CA">
        <w:rPr>
          <w:rFonts w:ascii="Times New Roman" w:eastAsia="Times New Roman" w:hAnsi="Times New Roman" w:cs="Times New Roman"/>
          <w:i/>
          <w:iCs/>
          <w:sz w:val="24"/>
          <w:szCs w:val="24"/>
          <w:lang w:val="tt-RU"/>
        </w:rPr>
        <w:t xml:space="preserve"> сәгать</w:t>
      </w:r>
      <w:r w:rsidRPr="006C19CA">
        <w:rPr>
          <w:rFonts w:ascii="Times New Roman" w:eastAsia="Times New Roman" w:hAnsi="Times New Roman" w:cs="Times New Roman"/>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Фәрит Яруллин. </w:t>
      </w:r>
      <w:r w:rsidRPr="006C19CA">
        <w:rPr>
          <w:rFonts w:ascii="Times New Roman" w:eastAsia="Times New Roman" w:hAnsi="Times New Roman" w:cs="Times New Roman"/>
          <w:bCs/>
          <w:sz w:val="24"/>
          <w:szCs w:val="24"/>
          <w:lang w:val="tt-RU"/>
        </w:rPr>
        <w:t>Композитор турында белешмә.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“Шүрәле” балеты.  </w:t>
      </w:r>
      <w:r w:rsidRPr="006C19CA">
        <w:rPr>
          <w:rFonts w:ascii="Times New Roman" w:eastAsia="Times New Roman" w:hAnsi="Times New Roman" w:cs="Times New Roman"/>
          <w:bCs/>
          <w:sz w:val="24"/>
          <w:szCs w:val="24"/>
          <w:lang w:val="tt-RU"/>
        </w:rPr>
        <w:t xml:space="preserve">Г.Тукайның «Шүрәле» әкият-поэмасына балет язылу. Балет авторлары Ф.Яруллин, Ә.Фәйзи, Л.Якобсон турында мәгълүмат. Былтыр, Шүрәле образларының бирелеше. Сөембикә образы, аңа салынган мәгънә. </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Балет. (1 сәгать)</w:t>
      </w:r>
    </w:p>
    <w:p w:rsidR="006C19CA" w:rsidRPr="006C19CA" w:rsidRDefault="006C19CA" w:rsidP="006C19CA">
      <w:pPr>
        <w:spacing w:after="0" w:line="240" w:lineRule="auto"/>
        <w:ind w:firstLine="709"/>
        <w:jc w:val="both"/>
        <w:rPr>
          <w:rFonts w:ascii="Times New Roman" w:eastAsia="Times New Roman" w:hAnsi="Times New Roman" w:cs="Times New Roman"/>
          <w:b/>
          <w:bCs/>
          <w:sz w:val="24"/>
          <w:szCs w:val="24"/>
          <w:lang w:val="tt-RU"/>
        </w:rPr>
      </w:pPr>
      <w:r w:rsidRPr="006C19CA">
        <w:rPr>
          <w:rFonts w:ascii="Times New Roman" w:eastAsia="Times New Roman" w:hAnsi="Times New Roman" w:cs="Times New Roman"/>
          <w:b/>
          <w:bCs/>
          <w:sz w:val="24"/>
          <w:szCs w:val="24"/>
          <w:lang w:val="tt-RU"/>
        </w:rPr>
        <w:t xml:space="preserve">Муса Җәлил. </w:t>
      </w:r>
      <w:r w:rsidRPr="006C19CA">
        <w:rPr>
          <w:rFonts w:ascii="Times New Roman" w:eastAsia="Times New Roman" w:hAnsi="Times New Roman" w:cs="Times New Roman"/>
          <w:bCs/>
          <w:sz w:val="24"/>
          <w:szCs w:val="24"/>
          <w:lang w:val="tt-RU"/>
        </w:rPr>
        <w:t>Шагыйрьнең тормыш юлы, сугыш чоры иҗаты, “Моабит дәфтәрләре” турында мәгълүмат. М.Җәлилнең музей-квартирасы.</w:t>
      </w:r>
    </w:p>
    <w:p w:rsidR="006C19CA" w:rsidRPr="006C19CA" w:rsidRDefault="006C19CA" w:rsidP="006C19C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b/>
          <w:bCs/>
          <w:i/>
          <w:iCs/>
          <w:sz w:val="24"/>
          <w:szCs w:val="24"/>
          <w:lang w:val="tt-RU"/>
        </w:rPr>
        <w:t>“Чәчәкләр” шигыре.</w:t>
      </w:r>
      <w:r w:rsidRPr="006C19CA">
        <w:rPr>
          <w:rFonts w:ascii="Times New Roman" w:eastAsia="Times New Roman" w:hAnsi="Times New Roman" w:cs="Times New Roman"/>
          <w:sz w:val="24"/>
          <w:szCs w:val="24"/>
          <w:lang w:val="tt-RU"/>
        </w:rPr>
        <w:t xml:space="preserve"> Шигырьнең язылу урыны, вакыты. Шигырьдәге символлар. Ччәкләрнең матурлык һәм үлемсезлек символы буларак бирелүе. Туган илне ярату, туган илне саклау идеясе. </w:t>
      </w:r>
      <w:r w:rsidRPr="006C19CA">
        <w:rPr>
          <w:rFonts w:ascii="Times New Roman" w:eastAsia="Times New Roman" w:hAnsi="Times New Roman" w:cs="Times New Roman"/>
          <w:b/>
          <w:i/>
          <w:sz w:val="24"/>
          <w:szCs w:val="24"/>
          <w:lang w:val="tt-RU"/>
        </w:rPr>
        <w:t>«Тик булса иде ирек» шигыре.</w:t>
      </w:r>
    </w:p>
    <w:p w:rsidR="006C19CA" w:rsidRPr="006C19CA" w:rsidRDefault="006C19CA" w:rsidP="006C19CA">
      <w:pPr>
        <w:spacing w:after="0" w:line="240" w:lineRule="auto"/>
        <w:ind w:firstLine="709"/>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i/>
          <w:sz w:val="24"/>
          <w:szCs w:val="24"/>
          <w:lang w:val="tt-RU"/>
        </w:rPr>
        <w:t>Әдәбият теориясе. Символ, строфа. (2 сәгать)</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Әмирхан Еники. </w:t>
      </w:r>
      <w:r w:rsidRPr="006C19CA">
        <w:rPr>
          <w:rFonts w:ascii="Times New Roman" w:eastAsia="Times New Roman" w:hAnsi="Times New Roman" w:cs="Times New Roman"/>
          <w:bCs/>
          <w:sz w:val="24"/>
          <w:szCs w:val="24"/>
          <w:lang w:val="tt-RU"/>
        </w:rPr>
        <w:t>Әдип турында кыскача белешмә.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“Туган туфрак” хикәясе. </w:t>
      </w:r>
      <w:r w:rsidRPr="006C19CA">
        <w:rPr>
          <w:rFonts w:ascii="Times New Roman" w:eastAsia="Times New Roman" w:hAnsi="Times New Roman" w:cs="Times New Roman"/>
          <w:bCs/>
          <w:sz w:val="24"/>
          <w:szCs w:val="24"/>
          <w:lang w:val="tt-RU"/>
        </w:rPr>
        <w:t>Әсәрнең төп идеясе. “Нигез”, “туган туфрак”  төшенчәләре. Авыл табигатенең, авыл халкының бирелеше.  Хикәядәге символлар. Клараның эчке кичерешләре.  Авыл проблемалары. (</w:t>
      </w:r>
      <w:r w:rsidRPr="006C19CA">
        <w:rPr>
          <w:rFonts w:ascii="Times New Roman" w:eastAsia="Times New Roman" w:hAnsi="Times New Roman" w:cs="Times New Roman"/>
          <w:bCs/>
          <w:i/>
          <w:iCs/>
          <w:sz w:val="24"/>
          <w:szCs w:val="24"/>
          <w:lang w:val="tt-RU"/>
        </w:rPr>
        <w:t>3 сәгать</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
          <w:bCs/>
          <w:i/>
          <w:sz w:val="24"/>
          <w:szCs w:val="24"/>
          <w:lang w:val="tt-RU"/>
        </w:rPr>
      </w:pPr>
      <w:r w:rsidRPr="006C19CA">
        <w:rPr>
          <w:rFonts w:ascii="Times New Roman" w:eastAsia="Times New Roman" w:hAnsi="Times New Roman" w:cs="Times New Roman"/>
          <w:b/>
          <w:bCs/>
          <w:i/>
          <w:sz w:val="24"/>
          <w:szCs w:val="24"/>
          <w:lang w:val="tt-RU"/>
        </w:rPr>
        <w:t>Илдар Юзеев иҗаты. “Бакчачы турында баллада”(1 сәгать)+1</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IV. Энҗе карлар явып үткән...</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Галимҗан Ибраһимов. </w:t>
      </w:r>
      <w:r w:rsidRPr="006C19CA">
        <w:rPr>
          <w:rFonts w:ascii="Times New Roman" w:eastAsia="Times New Roman" w:hAnsi="Times New Roman" w:cs="Times New Roman"/>
          <w:bCs/>
          <w:sz w:val="24"/>
          <w:szCs w:val="24"/>
          <w:lang w:val="tt-RU"/>
        </w:rPr>
        <w:t>Әдип турында кыскача белешмә.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“Кар ява” хикәясе. </w:t>
      </w:r>
      <w:r w:rsidRPr="006C19CA">
        <w:rPr>
          <w:rFonts w:ascii="Times New Roman" w:eastAsia="Times New Roman" w:hAnsi="Times New Roman" w:cs="Times New Roman"/>
          <w:bCs/>
          <w:sz w:val="24"/>
          <w:szCs w:val="24"/>
          <w:lang w:val="tt-RU"/>
        </w:rPr>
        <w:t>Кышкы табигать, кар яву күренешенең тасвирлануы. Хикәядә чагыштырулар. (</w:t>
      </w:r>
      <w:r w:rsidRPr="006C19CA">
        <w:rPr>
          <w:rFonts w:ascii="Times New Roman" w:eastAsia="Times New Roman" w:hAnsi="Times New Roman" w:cs="Times New Roman"/>
          <w:bCs/>
          <w:i/>
          <w:iCs/>
          <w:sz w:val="24"/>
          <w:szCs w:val="24"/>
          <w:lang w:val="tt-RU"/>
        </w:rPr>
        <w:t>1сәгать</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Кави Нәҗми. </w:t>
      </w:r>
      <w:r w:rsidRPr="006C19CA">
        <w:rPr>
          <w:rFonts w:ascii="Times New Roman" w:eastAsia="Times New Roman" w:hAnsi="Times New Roman" w:cs="Times New Roman"/>
          <w:bCs/>
          <w:sz w:val="24"/>
          <w:szCs w:val="24"/>
          <w:lang w:val="tt-RU"/>
        </w:rPr>
        <w:t>Шагыйрь турында кыскача белешмә.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“Кызыклы хәл” шигыре.</w:t>
      </w:r>
      <w:r w:rsidRPr="006C19CA">
        <w:rPr>
          <w:rFonts w:ascii="Times New Roman" w:eastAsia="Times New Roman" w:hAnsi="Times New Roman" w:cs="Times New Roman"/>
          <w:bCs/>
          <w:sz w:val="24"/>
          <w:szCs w:val="24"/>
          <w:lang w:val="tt-RU"/>
        </w:rPr>
        <w:t xml:space="preserve"> Шигырьдә Вилдан белән булган хәлнең бирелеше. Строфа, рифмалар. Эчтәлекне ике өлешкә бүлеп карау мөмкинлеге. Шигырьдәге юмор. (</w:t>
      </w:r>
      <w:r w:rsidRPr="006C19CA">
        <w:rPr>
          <w:rFonts w:ascii="Times New Roman" w:eastAsia="Times New Roman" w:hAnsi="Times New Roman" w:cs="Times New Roman"/>
          <w:bCs/>
          <w:i/>
          <w:iCs/>
          <w:sz w:val="24"/>
          <w:szCs w:val="24"/>
          <w:lang w:val="tt-RU"/>
        </w:rPr>
        <w:t>1сәгать</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
          <w:bCs/>
          <w:i/>
          <w:sz w:val="24"/>
          <w:szCs w:val="24"/>
          <w:lang w:val="tt-RU"/>
        </w:rPr>
      </w:pPr>
      <w:r w:rsidRPr="006C19CA">
        <w:rPr>
          <w:rFonts w:ascii="Times New Roman" w:eastAsia="Times New Roman" w:hAnsi="Times New Roman" w:cs="Times New Roman"/>
          <w:b/>
          <w:bCs/>
          <w:sz w:val="24"/>
          <w:szCs w:val="24"/>
          <w:lang w:val="tt-RU"/>
        </w:rPr>
        <w:t>Лена Шагыйрьҗан.</w:t>
      </w:r>
      <w:r w:rsidRPr="006C19CA">
        <w:rPr>
          <w:rFonts w:ascii="Times New Roman" w:eastAsia="Times New Roman" w:hAnsi="Times New Roman" w:cs="Times New Roman"/>
          <w:b/>
          <w:bCs/>
          <w:i/>
          <w:sz w:val="24"/>
          <w:szCs w:val="24"/>
          <w:lang w:val="tt-RU"/>
        </w:rPr>
        <w:t xml:space="preserve"> “Ап-ак икән эзләрем” шигыре. (1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Мәрзия Фәйзуллина. </w:t>
      </w:r>
      <w:r w:rsidRPr="006C19CA">
        <w:rPr>
          <w:rFonts w:ascii="Times New Roman" w:eastAsia="Times New Roman" w:hAnsi="Times New Roman" w:cs="Times New Roman"/>
          <w:bCs/>
          <w:sz w:val="24"/>
          <w:szCs w:val="24"/>
          <w:lang w:val="tt-RU"/>
        </w:rPr>
        <w:t>Тормыш юлы, иҗаты турында кыскача белешмә.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“Чыршының күлмәкләре” шигыре.</w:t>
      </w:r>
      <w:r w:rsidRPr="006C19CA">
        <w:rPr>
          <w:rFonts w:ascii="Times New Roman" w:eastAsia="Times New Roman" w:hAnsi="Times New Roman" w:cs="Times New Roman"/>
          <w:bCs/>
          <w:sz w:val="24"/>
          <w:szCs w:val="24"/>
          <w:lang w:val="tt-RU"/>
        </w:rPr>
        <w:t xml:space="preserve"> Шигырьнең эчтәлеге, поэтик яңгырашы. Чагыштырулар, сынландыру. Шигырьдә күтәрелгән экология проблемасы. (</w:t>
      </w:r>
      <w:r w:rsidRPr="006C19CA">
        <w:rPr>
          <w:rFonts w:ascii="Times New Roman" w:eastAsia="Times New Roman" w:hAnsi="Times New Roman" w:cs="Times New Roman"/>
          <w:bCs/>
          <w:i/>
          <w:iCs/>
          <w:sz w:val="24"/>
          <w:szCs w:val="24"/>
          <w:lang w:val="tt-RU"/>
        </w:rPr>
        <w:t>1сәгать</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Резеда Вәлиева. </w:t>
      </w:r>
      <w:r w:rsidRPr="006C19CA">
        <w:rPr>
          <w:rFonts w:ascii="Times New Roman" w:eastAsia="Times New Roman" w:hAnsi="Times New Roman" w:cs="Times New Roman"/>
          <w:bCs/>
          <w:sz w:val="24"/>
          <w:szCs w:val="24"/>
          <w:lang w:val="tt-RU"/>
        </w:rPr>
        <w:t xml:space="preserve">Шагыйрә турында кыскача мәгълүмат. </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“Нәни чыршы” шигыре. </w:t>
      </w:r>
      <w:r w:rsidRPr="006C19CA">
        <w:rPr>
          <w:rFonts w:ascii="Times New Roman" w:eastAsia="Times New Roman" w:hAnsi="Times New Roman" w:cs="Times New Roman"/>
          <w:bCs/>
          <w:sz w:val="24"/>
          <w:szCs w:val="24"/>
          <w:lang w:val="tt-RU"/>
        </w:rPr>
        <w:t>Шигырьнең эчтәлеге, кулланылган троплар. Шигырьдә күтәрелгән проблема. (</w:t>
      </w:r>
      <w:r w:rsidRPr="006C19CA">
        <w:rPr>
          <w:rFonts w:ascii="Times New Roman" w:eastAsia="Times New Roman" w:hAnsi="Times New Roman" w:cs="Times New Roman"/>
          <w:bCs/>
          <w:i/>
          <w:iCs/>
          <w:sz w:val="24"/>
          <w:szCs w:val="24"/>
          <w:lang w:val="tt-RU"/>
        </w:rPr>
        <w:t>1сәгать</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Туфан Миңнуллин. </w:t>
      </w:r>
      <w:r w:rsidRPr="006C19CA">
        <w:rPr>
          <w:rFonts w:ascii="Times New Roman" w:eastAsia="Times New Roman" w:hAnsi="Times New Roman" w:cs="Times New Roman"/>
          <w:bCs/>
          <w:sz w:val="24"/>
          <w:szCs w:val="24"/>
          <w:lang w:val="tt-RU"/>
        </w:rPr>
        <w:t>Тормыш юлы турында мәгълүмат (5 сыйныфта үткәннәргә өстәмә).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lastRenderedPageBreak/>
        <w:t xml:space="preserve">“Акбай һәм Кыш бабай” пьесасы.   </w:t>
      </w:r>
      <w:r w:rsidRPr="006C19CA">
        <w:rPr>
          <w:rFonts w:ascii="Times New Roman" w:eastAsia="Times New Roman" w:hAnsi="Times New Roman" w:cs="Times New Roman"/>
          <w:bCs/>
          <w:sz w:val="24"/>
          <w:szCs w:val="24"/>
          <w:lang w:val="tt-RU"/>
        </w:rPr>
        <w:t xml:space="preserve">Пьесада Яңа ел бәйрәменә әзерлекнең бирелеше. Кыш бабай белән Кар кызы теләкләре. Яңа ел белән котлау сүзләре. </w:t>
      </w:r>
      <w:r w:rsidRPr="006C19CA">
        <w:rPr>
          <w:rFonts w:ascii="Times New Roman" w:eastAsia="Times New Roman" w:hAnsi="Times New Roman" w:cs="Times New Roman"/>
          <w:bCs/>
          <w:i/>
          <w:iCs/>
          <w:sz w:val="24"/>
          <w:szCs w:val="24"/>
          <w:lang w:val="tt-RU"/>
        </w:rPr>
        <w:t>(2 сәгать)+1</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proofErr w:type="gramStart"/>
      <w:r w:rsidRPr="006C19CA">
        <w:rPr>
          <w:rFonts w:ascii="Times New Roman" w:eastAsia="Times New Roman" w:hAnsi="Times New Roman" w:cs="Times New Roman"/>
          <w:b/>
          <w:sz w:val="24"/>
          <w:szCs w:val="24"/>
          <w:lang w:val="en-US"/>
        </w:rPr>
        <w:t>V</w:t>
      </w:r>
      <w:r w:rsidRPr="006C19CA">
        <w:rPr>
          <w:rFonts w:ascii="Times New Roman" w:eastAsia="Times New Roman" w:hAnsi="Times New Roman" w:cs="Times New Roman"/>
          <w:bCs/>
          <w:sz w:val="24"/>
          <w:szCs w:val="24"/>
        </w:rPr>
        <w:t xml:space="preserve">. </w:t>
      </w:r>
      <w:r w:rsidRPr="006C19CA">
        <w:rPr>
          <w:rFonts w:ascii="Times New Roman" w:eastAsia="Times New Roman" w:hAnsi="Times New Roman" w:cs="Times New Roman"/>
          <w:b/>
          <w:sz w:val="24"/>
          <w:szCs w:val="24"/>
          <w:lang w:val="tt-RU"/>
        </w:rPr>
        <w:t>Акыл — тузмас кием, белем — кипмәс кое.</w:t>
      </w:r>
      <w:proofErr w:type="gramEnd"/>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Каюм Насыйри. </w:t>
      </w:r>
      <w:r w:rsidRPr="006C19CA">
        <w:rPr>
          <w:rFonts w:ascii="Times New Roman" w:eastAsia="Times New Roman" w:hAnsi="Times New Roman" w:cs="Times New Roman"/>
          <w:bCs/>
          <w:sz w:val="24"/>
          <w:szCs w:val="24"/>
          <w:lang w:val="tt-RU"/>
        </w:rPr>
        <w:t>Әдип турында кыскача белешмә. Аның энциклопедист галим булуы. Казандагы һәм Яшел Үзән районындагы музейлары.</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“Әбүгалисина” кыйссасы. </w:t>
      </w:r>
      <w:r w:rsidRPr="006C19CA">
        <w:rPr>
          <w:rFonts w:ascii="Times New Roman" w:eastAsia="Times New Roman" w:hAnsi="Times New Roman" w:cs="Times New Roman"/>
          <w:bCs/>
          <w:sz w:val="24"/>
          <w:szCs w:val="24"/>
          <w:lang w:val="tt-RU"/>
        </w:rPr>
        <w:t>Әбүгалисина һәм Әбелхарис образлары. Аларның белемгә омтылышлары, белем өйрәнүдәге тырышлыклары. Белемнең файдасы. Әбүгалисинаның ярлы егеткә, Әбелхарисның патшага булышуы. Туганлык һәм көнчелек хисләре. Әбүгалисинаның галим булып танылуы.</w:t>
      </w:r>
    </w:p>
    <w:p w:rsidR="006C19CA" w:rsidRPr="006C19CA" w:rsidRDefault="006C19CA" w:rsidP="006C19C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i/>
          <w:sz w:val="24"/>
          <w:szCs w:val="24"/>
          <w:lang w:val="tt-RU"/>
        </w:rPr>
        <w:t xml:space="preserve">Әдәбият теориясе. Кыйсса. </w:t>
      </w:r>
      <w:r w:rsidRPr="006C19CA">
        <w:rPr>
          <w:rFonts w:ascii="Times New Roman" w:eastAsia="Times New Roman" w:hAnsi="Times New Roman" w:cs="Times New Roman"/>
          <w:bCs/>
          <w:i/>
          <w:iCs/>
          <w:sz w:val="24"/>
          <w:szCs w:val="24"/>
          <w:lang w:val="tt-RU"/>
        </w:rPr>
        <w:t>(3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Габделхәй Сабитов. </w:t>
      </w:r>
      <w:r w:rsidRPr="006C19CA">
        <w:rPr>
          <w:rFonts w:ascii="Times New Roman" w:eastAsia="Times New Roman" w:hAnsi="Times New Roman" w:cs="Times New Roman"/>
          <w:bCs/>
          <w:sz w:val="24"/>
          <w:szCs w:val="24"/>
          <w:lang w:val="tt-RU"/>
        </w:rPr>
        <w:t>Язучы турында кыскача белешмә.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“Чүкеч” хикәясе. </w:t>
      </w:r>
      <w:r w:rsidRPr="006C19CA">
        <w:rPr>
          <w:rFonts w:ascii="Times New Roman" w:eastAsia="Times New Roman" w:hAnsi="Times New Roman" w:cs="Times New Roman"/>
          <w:bCs/>
          <w:sz w:val="24"/>
          <w:szCs w:val="24"/>
          <w:lang w:val="tt-RU"/>
        </w:rPr>
        <w:t xml:space="preserve">Язучының әйтергә теләгән фикере. Хикәядә малай һәм ата образлары. Әсәрдә искә алынган эш кораллары. </w:t>
      </w:r>
    </w:p>
    <w:p w:rsidR="006C19CA" w:rsidRPr="006C19CA" w:rsidRDefault="006C19CA" w:rsidP="006C19C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i/>
          <w:sz w:val="24"/>
          <w:szCs w:val="24"/>
          <w:lang w:val="tt-RU"/>
        </w:rPr>
        <w:t xml:space="preserve">Әдәбият теориясе. Хикәяләү. </w:t>
      </w:r>
      <w:r w:rsidRPr="006C19CA">
        <w:rPr>
          <w:rFonts w:ascii="Times New Roman" w:eastAsia="Times New Roman" w:hAnsi="Times New Roman" w:cs="Times New Roman"/>
          <w:bCs/>
          <w:i/>
          <w:iCs/>
          <w:sz w:val="24"/>
          <w:szCs w:val="24"/>
          <w:lang w:val="tt-RU"/>
        </w:rPr>
        <w:t>(1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Фәнис Яруллин. </w:t>
      </w:r>
      <w:r w:rsidRPr="006C19CA">
        <w:rPr>
          <w:rFonts w:ascii="Times New Roman" w:eastAsia="Times New Roman" w:hAnsi="Times New Roman" w:cs="Times New Roman"/>
          <w:bCs/>
          <w:sz w:val="24"/>
          <w:szCs w:val="24"/>
          <w:lang w:val="tt-RU"/>
        </w:rPr>
        <w:t>Әдип турында кыскача белешмә.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“Кояштагы тап” хикәясе. </w:t>
      </w:r>
      <w:r w:rsidRPr="006C19CA">
        <w:rPr>
          <w:rFonts w:ascii="Times New Roman" w:eastAsia="Times New Roman" w:hAnsi="Times New Roman" w:cs="Times New Roman"/>
          <w:bCs/>
          <w:sz w:val="24"/>
          <w:szCs w:val="24"/>
          <w:lang w:val="tt-RU"/>
        </w:rPr>
        <w:t xml:space="preserve">Әсәрнең төп идеясе. Малай һәм ана образлары. Хикәядә ялганның, ялкаулыкның фаш ителүе. Яманлыкның эзе калуы. </w:t>
      </w:r>
    </w:p>
    <w:p w:rsidR="006C19CA" w:rsidRPr="006C19CA" w:rsidRDefault="006C19CA" w:rsidP="006C19C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i/>
          <w:sz w:val="24"/>
          <w:szCs w:val="24"/>
          <w:lang w:val="tt-RU"/>
        </w:rPr>
        <w:t xml:space="preserve">Әдәбият теориясе. Притча. </w:t>
      </w:r>
      <w:r w:rsidRPr="006C19CA">
        <w:rPr>
          <w:rFonts w:ascii="Times New Roman" w:eastAsia="Times New Roman" w:hAnsi="Times New Roman" w:cs="Times New Roman"/>
          <w:bCs/>
          <w:i/>
          <w:iCs/>
          <w:sz w:val="24"/>
          <w:szCs w:val="24"/>
          <w:lang w:val="tt-RU"/>
        </w:rPr>
        <w:t>(2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Гөлшат Зәйнашева. </w:t>
      </w:r>
      <w:r w:rsidRPr="006C19CA">
        <w:rPr>
          <w:rFonts w:ascii="Times New Roman" w:eastAsia="Times New Roman" w:hAnsi="Times New Roman" w:cs="Times New Roman"/>
          <w:bCs/>
          <w:sz w:val="24"/>
          <w:szCs w:val="24"/>
          <w:lang w:val="tt-RU"/>
        </w:rPr>
        <w:t>Шагыйрә турында кыскача мәгълүмат.</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“Кем булырга?” шигыре.</w:t>
      </w:r>
      <w:r w:rsidRPr="006C19CA">
        <w:rPr>
          <w:rFonts w:ascii="Times New Roman" w:eastAsia="Times New Roman" w:hAnsi="Times New Roman" w:cs="Times New Roman"/>
          <w:bCs/>
          <w:sz w:val="24"/>
          <w:szCs w:val="24"/>
          <w:lang w:val="tt-RU"/>
        </w:rPr>
        <w:t xml:space="preserve"> Шагыйрәнең әйтергә теләгән фикере. Шигырьдә әйтелгән һөнәрләр. Һөнәр сайлауның мөһимлеге.</w:t>
      </w:r>
      <w:r w:rsidRPr="006C19CA">
        <w:rPr>
          <w:rFonts w:ascii="Times New Roman" w:eastAsia="Times New Roman" w:hAnsi="Times New Roman" w:cs="Times New Roman"/>
          <w:bCs/>
          <w:i/>
          <w:iCs/>
          <w:sz w:val="24"/>
          <w:szCs w:val="24"/>
          <w:lang w:val="tt-RU"/>
        </w:rPr>
        <w:t xml:space="preserve"> (1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Мәгъсүм Латыйфуллин. </w:t>
      </w:r>
      <w:r w:rsidRPr="006C19CA">
        <w:rPr>
          <w:rFonts w:ascii="Times New Roman" w:eastAsia="Times New Roman" w:hAnsi="Times New Roman" w:cs="Times New Roman"/>
          <w:bCs/>
          <w:sz w:val="24"/>
          <w:szCs w:val="24"/>
          <w:lang w:val="tt-RU"/>
        </w:rPr>
        <w:t>Язучы турында кыскача белешмә.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“Сәйдәшнең юл башы” хикәясе. </w:t>
      </w:r>
      <w:r w:rsidRPr="006C19CA">
        <w:rPr>
          <w:rFonts w:ascii="Times New Roman" w:eastAsia="Times New Roman" w:hAnsi="Times New Roman" w:cs="Times New Roman"/>
          <w:bCs/>
          <w:sz w:val="24"/>
          <w:szCs w:val="24"/>
          <w:lang w:val="tt-RU"/>
        </w:rPr>
        <w:t>Салих Сәйдәшевның һөнәр сайлавында зур роль уйнаган вакыйга. Танылган кешеләрнең төрле һөнәрләр турында уйланулары. С.Сәйдәшевның тормышына йогынты ясаган шәхесләр.</w:t>
      </w:r>
    </w:p>
    <w:p w:rsidR="006C19CA" w:rsidRPr="006C19CA" w:rsidRDefault="006C19CA" w:rsidP="006C19C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i/>
          <w:sz w:val="24"/>
          <w:szCs w:val="24"/>
          <w:lang w:val="tt-RU"/>
        </w:rPr>
        <w:t xml:space="preserve">Әдәбият теориясе. Биографик әсәр. </w:t>
      </w:r>
      <w:r w:rsidRPr="006C19CA">
        <w:rPr>
          <w:rFonts w:ascii="Times New Roman" w:eastAsia="Times New Roman" w:hAnsi="Times New Roman" w:cs="Times New Roman"/>
          <w:bCs/>
          <w:i/>
          <w:iCs/>
          <w:sz w:val="24"/>
          <w:szCs w:val="24"/>
          <w:lang w:val="tt-RU"/>
        </w:rPr>
        <w:t>(1 сәгать)</w:t>
      </w:r>
    </w:p>
    <w:p w:rsidR="006C19CA" w:rsidRPr="006C19CA" w:rsidRDefault="006C19CA" w:rsidP="006C19C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b/>
          <w:sz w:val="24"/>
          <w:szCs w:val="24"/>
          <w:lang w:val="tt-RU"/>
        </w:rPr>
        <w:t xml:space="preserve">Салих Сәйдәшев. </w:t>
      </w:r>
      <w:r w:rsidRPr="006C19CA">
        <w:rPr>
          <w:rFonts w:ascii="Times New Roman" w:eastAsia="Times New Roman" w:hAnsi="Times New Roman" w:cs="Times New Roman"/>
          <w:bCs/>
          <w:sz w:val="24"/>
          <w:szCs w:val="24"/>
          <w:lang w:val="tt-RU"/>
        </w:rPr>
        <w:t xml:space="preserve">Композиторның тормыш юлы, иҗаты турында белешмә. С.Сәйдәшев исемендәге Зур концерт залы, музее, һәйкәле.  </w:t>
      </w:r>
      <w:r w:rsidRPr="006C19CA">
        <w:rPr>
          <w:rFonts w:ascii="Times New Roman" w:eastAsia="Times New Roman" w:hAnsi="Times New Roman" w:cs="Times New Roman"/>
          <w:bCs/>
          <w:i/>
          <w:iCs/>
          <w:sz w:val="24"/>
          <w:szCs w:val="24"/>
          <w:lang w:val="tt-RU"/>
        </w:rPr>
        <w:t>(1 сәгать)</w:t>
      </w:r>
    </w:p>
    <w:p w:rsidR="006C19CA" w:rsidRPr="006C19CA" w:rsidRDefault="006C19CA" w:rsidP="006C19CA">
      <w:pPr>
        <w:spacing w:after="0" w:line="240" w:lineRule="auto"/>
        <w:ind w:firstLine="709"/>
        <w:jc w:val="both"/>
        <w:rPr>
          <w:rFonts w:ascii="Times New Roman" w:eastAsia="Times New Roman" w:hAnsi="Times New Roman" w:cs="Times New Roman"/>
          <w:b/>
          <w:bCs/>
          <w:i/>
          <w:iCs/>
          <w:sz w:val="24"/>
          <w:szCs w:val="24"/>
          <w:lang w:val="tt-RU"/>
        </w:rPr>
      </w:pPr>
      <w:r w:rsidRPr="006C19CA">
        <w:rPr>
          <w:rFonts w:ascii="Times New Roman" w:eastAsia="Times New Roman" w:hAnsi="Times New Roman" w:cs="Times New Roman"/>
          <w:b/>
          <w:bCs/>
          <w:iCs/>
          <w:sz w:val="24"/>
          <w:szCs w:val="24"/>
          <w:lang w:val="tt-RU"/>
        </w:rPr>
        <w:t>Н. Дәүли.</w:t>
      </w:r>
      <w:r w:rsidRPr="006C19CA">
        <w:rPr>
          <w:rFonts w:ascii="Times New Roman" w:eastAsia="Times New Roman" w:hAnsi="Times New Roman" w:cs="Times New Roman"/>
          <w:b/>
          <w:bCs/>
          <w:i/>
          <w:iCs/>
          <w:sz w:val="24"/>
          <w:szCs w:val="24"/>
          <w:lang w:val="tt-RU"/>
        </w:rPr>
        <w:t xml:space="preserve"> “Салих Сәйдәшев пианиносы” шигыре.</w:t>
      </w:r>
      <w:r w:rsidRPr="006C19CA">
        <w:rPr>
          <w:rFonts w:ascii="Times New Roman" w:eastAsia="Times New Roman" w:hAnsi="Times New Roman" w:cs="Times New Roman"/>
          <w:bCs/>
          <w:i/>
          <w:iCs/>
          <w:sz w:val="24"/>
          <w:szCs w:val="24"/>
          <w:lang w:val="tt-RU"/>
        </w:rPr>
        <w:t xml:space="preserve"> (1сәгать)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Равил Фәйзуллин. </w:t>
      </w:r>
      <w:r w:rsidRPr="006C19CA">
        <w:rPr>
          <w:rFonts w:ascii="Times New Roman" w:eastAsia="Times New Roman" w:hAnsi="Times New Roman" w:cs="Times New Roman"/>
          <w:bCs/>
          <w:sz w:val="24"/>
          <w:szCs w:val="24"/>
          <w:lang w:val="tt-RU"/>
        </w:rPr>
        <w:t>Шагыйрь турында кыскача мәгълүмат.</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“Бердәнбер” шигыре. </w:t>
      </w:r>
      <w:r w:rsidRPr="006C19CA">
        <w:rPr>
          <w:rFonts w:ascii="Times New Roman" w:eastAsia="Times New Roman" w:hAnsi="Times New Roman" w:cs="Times New Roman"/>
          <w:bCs/>
          <w:sz w:val="24"/>
          <w:szCs w:val="24"/>
          <w:lang w:val="tt-RU"/>
        </w:rPr>
        <w:t>Шигырьнең төп идеясе. Бердәнбер сүзенең мәгънәсе.  Шигырьнең төзелеше. (</w:t>
      </w:r>
      <w:r w:rsidRPr="006C19CA">
        <w:rPr>
          <w:rFonts w:ascii="Times New Roman" w:eastAsia="Times New Roman" w:hAnsi="Times New Roman" w:cs="Times New Roman"/>
          <w:bCs/>
          <w:i/>
          <w:iCs/>
          <w:sz w:val="24"/>
          <w:szCs w:val="24"/>
          <w:lang w:val="tt-RU"/>
        </w:rPr>
        <w:t>1 сәгать</w:t>
      </w:r>
      <w:r w:rsidRPr="006C19CA">
        <w:rPr>
          <w:rFonts w:ascii="Times New Roman" w:eastAsia="Times New Roman" w:hAnsi="Times New Roman" w:cs="Times New Roman"/>
          <w:bCs/>
          <w:sz w:val="24"/>
          <w:szCs w:val="24"/>
          <w:lang w:val="tt-RU"/>
        </w:rPr>
        <w:t>) +1</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VI. Ил өстендә илле дустың булсын.</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Дәрдемәнд. </w:t>
      </w:r>
      <w:r w:rsidRPr="006C19CA">
        <w:rPr>
          <w:rFonts w:ascii="Times New Roman" w:eastAsia="Times New Roman" w:hAnsi="Times New Roman" w:cs="Times New Roman"/>
          <w:bCs/>
          <w:sz w:val="24"/>
          <w:szCs w:val="24"/>
          <w:lang w:val="tt-RU"/>
        </w:rPr>
        <w:t>Әдип турында кыскача белешмә.</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“Ике туган” хикәясе. </w:t>
      </w:r>
      <w:r w:rsidRPr="006C19CA">
        <w:rPr>
          <w:rFonts w:ascii="Times New Roman" w:eastAsia="Times New Roman" w:hAnsi="Times New Roman" w:cs="Times New Roman"/>
          <w:bCs/>
          <w:sz w:val="24"/>
          <w:szCs w:val="24"/>
          <w:lang w:val="tt-RU"/>
        </w:rPr>
        <w:t>Хикәянең эчтәлеге. Туганлык мөнәсәбәтләренең бирелеше. Әтәч белән тавыкның кешеләштереп (персонификация) бирелүе. Сәламәт булуның, куркынычсызлыкның элементар кагыйдәләре. (</w:t>
      </w:r>
      <w:r w:rsidRPr="006C19CA">
        <w:rPr>
          <w:rFonts w:ascii="Times New Roman" w:eastAsia="Times New Roman" w:hAnsi="Times New Roman" w:cs="Times New Roman"/>
          <w:bCs/>
          <w:i/>
          <w:iCs/>
          <w:sz w:val="24"/>
          <w:szCs w:val="24"/>
          <w:lang w:val="tt-RU"/>
        </w:rPr>
        <w:t>1 сәгать</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Һади Такташ. </w:t>
      </w:r>
      <w:r w:rsidRPr="006C19CA">
        <w:rPr>
          <w:rFonts w:ascii="Times New Roman" w:eastAsia="Times New Roman" w:hAnsi="Times New Roman" w:cs="Times New Roman"/>
          <w:bCs/>
          <w:sz w:val="24"/>
          <w:szCs w:val="24"/>
          <w:lang w:val="tt-RU"/>
        </w:rPr>
        <w:t>Шагыйрь, аның балачагы турында  мәгълүмат.</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lastRenderedPageBreak/>
        <w:t xml:space="preserve">“Мокамай” поэмасы.  </w:t>
      </w:r>
      <w:r w:rsidRPr="006C19CA">
        <w:rPr>
          <w:rFonts w:ascii="Times New Roman" w:eastAsia="Times New Roman" w:hAnsi="Times New Roman" w:cs="Times New Roman"/>
          <w:bCs/>
          <w:sz w:val="24"/>
          <w:szCs w:val="24"/>
          <w:lang w:val="tt-RU"/>
        </w:rPr>
        <w:t>Поэманың эчтәлеге. Мокамай образының прототибы. Поэмада кулланылган сурәтләү чаралары. Тормыштагы ялгыш адымның һәлакәткә илтүе. Шагыйрьнең дуслык хисләренә тугрылыгы. Поэмадагы символлар.</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Поэма. (2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Ренат Харис. </w:t>
      </w:r>
      <w:r w:rsidRPr="006C19CA">
        <w:rPr>
          <w:rFonts w:ascii="Times New Roman" w:eastAsia="Times New Roman" w:hAnsi="Times New Roman" w:cs="Times New Roman"/>
          <w:bCs/>
          <w:sz w:val="24"/>
          <w:szCs w:val="24"/>
          <w:lang w:val="tt-RU"/>
        </w:rPr>
        <w:t>Әдип турында кыскача белешмә. Аның төрле яклы иҗаты.</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“Серле алан” пьесасы.</w:t>
      </w:r>
      <w:r w:rsidRPr="006C19CA">
        <w:rPr>
          <w:rFonts w:ascii="Times New Roman" w:eastAsia="Times New Roman" w:hAnsi="Times New Roman" w:cs="Times New Roman"/>
          <w:bCs/>
          <w:sz w:val="24"/>
          <w:szCs w:val="24"/>
          <w:lang w:val="tt-RU"/>
        </w:rPr>
        <w:t xml:space="preserve"> Пьесаның эчтәлеге. Малайлар, карт образлары. Пьесадагы символик образлар. Ваемсызлык нәтиҗәләре. Бәхет, тынычлык өчен һәр кешенең җавалылыгы. </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Символик образ. Диалог. Монолог. (2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Эльмира Шәрифуллина. </w:t>
      </w:r>
      <w:r w:rsidRPr="006C19CA">
        <w:rPr>
          <w:rFonts w:ascii="Times New Roman" w:eastAsia="Times New Roman" w:hAnsi="Times New Roman" w:cs="Times New Roman"/>
          <w:bCs/>
          <w:sz w:val="24"/>
          <w:szCs w:val="24"/>
          <w:lang w:val="tt-RU"/>
        </w:rPr>
        <w:t>Шагыйрә турында кыскача мәгълүмат.</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“Дуслык, чын дуслык!” шигыре. </w:t>
      </w:r>
      <w:r w:rsidRPr="006C19CA">
        <w:rPr>
          <w:rFonts w:ascii="Times New Roman" w:eastAsia="Times New Roman" w:hAnsi="Times New Roman" w:cs="Times New Roman"/>
          <w:bCs/>
          <w:sz w:val="24"/>
          <w:szCs w:val="24"/>
          <w:lang w:val="tt-RU"/>
        </w:rPr>
        <w:t>Шигырьнең эчтәлеге, төзелеше. Дуслыкның көче турында уйлану. (</w:t>
      </w:r>
      <w:r w:rsidRPr="006C19CA">
        <w:rPr>
          <w:rFonts w:ascii="Times New Roman" w:eastAsia="Times New Roman" w:hAnsi="Times New Roman" w:cs="Times New Roman"/>
          <w:bCs/>
          <w:i/>
          <w:iCs/>
          <w:sz w:val="24"/>
          <w:szCs w:val="24"/>
          <w:lang w:val="tt-RU"/>
        </w:rPr>
        <w:t>1 сәгать</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Шәүкәт Галиев. </w:t>
      </w:r>
      <w:r w:rsidRPr="006C19CA">
        <w:rPr>
          <w:rFonts w:ascii="Times New Roman" w:eastAsia="Times New Roman" w:hAnsi="Times New Roman" w:cs="Times New Roman"/>
          <w:bCs/>
          <w:sz w:val="24"/>
          <w:szCs w:val="24"/>
          <w:lang w:val="tt-RU"/>
        </w:rPr>
        <w:t>Язучының тормыш юлы, иҗаты турында кыскача мәгълүмат.</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“Дуслык балы” шигыре. </w:t>
      </w:r>
      <w:r w:rsidRPr="006C19CA">
        <w:rPr>
          <w:rFonts w:ascii="Times New Roman" w:eastAsia="Times New Roman" w:hAnsi="Times New Roman" w:cs="Times New Roman"/>
          <w:bCs/>
          <w:sz w:val="24"/>
          <w:szCs w:val="24"/>
          <w:lang w:val="tt-RU"/>
        </w:rPr>
        <w:t>Шигырьнең эчтәлеге. Шигырьдә күтәрелгән милләтара дуслык, толерантлык проблемалары.</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bCs/>
          <w:sz w:val="24"/>
          <w:szCs w:val="24"/>
          <w:lang w:val="tt-RU"/>
        </w:rPr>
        <w:t xml:space="preserve">Шигырьнең строфалары, рифмалары, троплар. </w:t>
      </w:r>
      <w:r w:rsidRPr="006C19CA">
        <w:rPr>
          <w:rFonts w:ascii="Times New Roman" w:eastAsia="Times New Roman" w:hAnsi="Times New Roman" w:cs="Times New Roman"/>
          <w:i/>
          <w:sz w:val="24"/>
          <w:szCs w:val="24"/>
          <w:lang w:val="tt-RU"/>
        </w:rPr>
        <w:t>(1 сәгать) +1</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bCs/>
          <w:iCs/>
          <w:sz w:val="24"/>
          <w:szCs w:val="24"/>
          <w:lang w:val="tt-RU"/>
        </w:rPr>
        <w:t xml:space="preserve">VII. </w:t>
      </w:r>
      <w:r w:rsidRPr="006C19CA">
        <w:rPr>
          <w:rFonts w:ascii="Times New Roman" w:eastAsia="Times New Roman" w:hAnsi="Times New Roman" w:cs="Times New Roman"/>
          <w:b/>
          <w:sz w:val="24"/>
          <w:szCs w:val="24"/>
          <w:lang w:val="tt-RU"/>
        </w:rPr>
        <w:t>Көлке көлә килә...</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b/>
          <w:i/>
          <w:iCs/>
          <w:sz w:val="24"/>
          <w:szCs w:val="24"/>
          <w:lang w:val="tt-RU"/>
        </w:rPr>
        <w:t xml:space="preserve">Шәүкәт Галиев. “Курыкма, тимим”, “Атлап чыктым Иделне” шигырьләре. </w:t>
      </w:r>
      <w:r w:rsidRPr="006C19CA">
        <w:rPr>
          <w:rFonts w:ascii="Times New Roman" w:eastAsia="Times New Roman" w:hAnsi="Times New Roman" w:cs="Times New Roman"/>
          <w:bCs/>
          <w:sz w:val="24"/>
          <w:szCs w:val="24"/>
          <w:lang w:val="tt-RU"/>
        </w:rPr>
        <w:t xml:space="preserve">Шигырьләрнең эчтәлекләре. Һәр шигырьдәге юмор.  </w:t>
      </w:r>
      <w:r w:rsidRPr="006C19CA">
        <w:rPr>
          <w:rFonts w:ascii="Times New Roman" w:eastAsia="Times New Roman" w:hAnsi="Times New Roman" w:cs="Times New Roman"/>
          <w:i/>
          <w:sz w:val="24"/>
          <w:szCs w:val="24"/>
          <w:lang w:val="tt-RU"/>
        </w:rPr>
        <w:t>(1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Фаил Шәфигуллин. </w:t>
      </w:r>
      <w:r w:rsidRPr="006C19CA">
        <w:rPr>
          <w:rFonts w:ascii="Times New Roman" w:eastAsia="Times New Roman" w:hAnsi="Times New Roman" w:cs="Times New Roman"/>
          <w:bCs/>
          <w:sz w:val="24"/>
          <w:szCs w:val="24"/>
          <w:lang w:val="tt-RU"/>
        </w:rPr>
        <w:t xml:space="preserve"> Язучының тормыш юлы, иҗаты турында кыскача мәгълүмат. </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b/>
          <w:i/>
          <w:iCs/>
          <w:sz w:val="24"/>
          <w:szCs w:val="24"/>
          <w:lang w:val="tt-RU"/>
        </w:rPr>
        <w:t xml:space="preserve">“Ике тиен акча” хикәясе. </w:t>
      </w:r>
      <w:r w:rsidRPr="006C19CA">
        <w:rPr>
          <w:rFonts w:ascii="Times New Roman" w:eastAsia="Times New Roman" w:hAnsi="Times New Roman" w:cs="Times New Roman"/>
          <w:bCs/>
          <w:sz w:val="24"/>
          <w:szCs w:val="24"/>
          <w:lang w:val="tt-RU"/>
        </w:rPr>
        <w:t xml:space="preserve"> Хикәянең эчтәлеге. Марат образы. Хикәядәге юмор. Язучының юмор аша әйтергә теләгән фикере. </w:t>
      </w:r>
      <w:r w:rsidRPr="006C19CA">
        <w:rPr>
          <w:rFonts w:ascii="Times New Roman" w:eastAsia="Times New Roman" w:hAnsi="Times New Roman" w:cs="Times New Roman"/>
          <w:i/>
          <w:sz w:val="24"/>
          <w:szCs w:val="24"/>
          <w:lang w:val="tt-RU"/>
        </w:rPr>
        <w:t>(1 сәгать)</w:t>
      </w:r>
    </w:p>
    <w:p w:rsidR="006C19CA" w:rsidRPr="006C19CA" w:rsidRDefault="006C19CA" w:rsidP="006C19CA">
      <w:pPr>
        <w:spacing w:after="0" w:line="240" w:lineRule="auto"/>
        <w:ind w:firstLine="709"/>
        <w:jc w:val="both"/>
        <w:rPr>
          <w:rFonts w:ascii="Times New Roman" w:eastAsia="Times New Roman" w:hAnsi="Times New Roman" w:cs="Times New Roman"/>
          <w:b/>
          <w:i/>
          <w:sz w:val="24"/>
          <w:szCs w:val="24"/>
          <w:lang w:val="tt-RU"/>
        </w:rPr>
      </w:pPr>
      <w:r w:rsidRPr="006C19CA">
        <w:rPr>
          <w:rFonts w:ascii="Times New Roman" w:eastAsia="Times New Roman" w:hAnsi="Times New Roman" w:cs="Times New Roman"/>
          <w:b/>
          <w:i/>
          <w:sz w:val="24"/>
          <w:szCs w:val="24"/>
          <w:lang w:val="tt-RU"/>
        </w:rPr>
        <w:t>«Акбай белән Карабай» хикәясе.</w:t>
      </w:r>
      <w:r w:rsidRPr="006C19CA">
        <w:rPr>
          <w:rFonts w:ascii="Times New Roman" w:eastAsia="Times New Roman" w:hAnsi="Times New Roman" w:cs="Times New Roman"/>
          <w:i/>
          <w:sz w:val="24"/>
          <w:szCs w:val="24"/>
          <w:lang w:val="tt-RU"/>
        </w:rPr>
        <w:t xml:space="preserve"> (2 сәгать)+1</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bCs/>
          <w:iCs/>
          <w:sz w:val="24"/>
          <w:szCs w:val="24"/>
          <w:lang w:val="tt-RU"/>
        </w:rPr>
        <w:t xml:space="preserve">VIII. </w:t>
      </w:r>
      <w:r w:rsidRPr="006C19CA">
        <w:rPr>
          <w:rFonts w:ascii="Times New Roman" w:eastAsia="Times New Roman" w:hAnsi="Times New Roman" w:cs="Times New Roman"/>
          <w:b/>
          <w:sz w:val="24"/>
          <w:szCs w:val="24"/>
          <w:lang w:val="tt-RU"/>
        </w:rPr>
        <w:t xml:space="preserve"> Һәр фасылың гүзәл, табигать!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Роберт Әхмәтҗанов. </w:t>
      </w:r>
      <w:r w:rsidRPr="006C19CA">
        <w:rPr>
          <w:rFonts w:ascii="Times New Roman" w:eastAsia="Times New Roman" w:hAnsi="Times New Roman" w:cs="Times New Roman"/>
          <w:bCs/>
          <w:sz w:val="24"/>
          <w:szCs w:val="24"/>
          <w:lang w:val="tt-RU"/>
        </w:rPr>
        <w:t>Шагыйрь турында кыскача мәгълүмат.</w:t>
      </w:r>
    </w:p>
    <w:p w:rsidR="006C19CA" w:rsidRPr="006C19CA" w:rsidRDefault="006C19CA" w:rsidP="006C19CA">
      <w:pPr>
        <w:spacing w:after="0" w:line="240" w:lineRule="auto"/>
        <w:ind w:firstLine="709"/>
        <w:jc w:val="both"/>
        <w:rPr>
          <w:rFonts w:ascii="Times New Roman" w:eastAsia="Times New Roman" w:hAnsi="Times New Roman" w:cs="Times New Roman"/>
          <w:iCs/>
          <w:sz w:val="24"/>
          <w:szCs w:val="24"/>
          <w:lang w:val="tt-RU"/>
        </w:rPr>
      </w:pPr>
      <w:r w:rsidRPr="006C19CA">
        <w:rPr>
          <w:rFonts w:ascii="Times New Roman" w:eastAsia="Times New Roman" w:hAnsi="Times New Roman" w:cs="Times New Roman"/>
          <w:b/>
          <w:bCs/>
          <w:i/>
          <w:sz w:val="24"/>
          <w:szCs w:val="24"/>
          <w:lang w:val="tt-RU"/>
        </w:rPr>
        <w:t xml:space="preserve">“Иртә әле...” шигыре.  </w:t>
      </w:r>
      <w:r w:rsidRPr="006C19CA">
        <w:rPr>
          <w:rFonts w:ascii="Times New Roman" w:eastAsia="Times New Roman" w:hAnsi="Times New Roman" w:cs="Times New Roman"/>
          <w:iCs/>
          <w:sz w:val="24"/>
          <w:szCs w:val="24"/>
          <w:lang w:val="tt-RU"/>
        </w:rPr>
        <w:t xml:space="preserve">Шигырьдә табигать тасвиры. Кулланылган әдәби алымнар. Туган ил кадере. </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Пейзаж. (1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Гәрәй Рәхим. </w:t>
      </w:r>
      <w:r w:rsidRPr="006C19CA">
        <w:rPr>
          <w:rFonts w:ascii="Times New Roman" w:eastAsia="Times New Roman" w:hAnsi="Times New Roman" w:cs="Times New Roman"/>
          <w:bCs/>
          <w:sz w:val="24"/>
          <w:szCs w:val="24"/>
          <w:lang w:val="tt-RU"/>
        </w:rPr>
        <w:t>Шагыйрь турында кыскача мәгълүмат.</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 xml:space="preserve">“Апрель” хикәясе. </w:t>
      </w:r>
      <w:r w:rsidRPr="006C19CA">
        <w:rPr>
          <w:rFonts w:ascii="Times New Roman" w:eastAsia="Times New Roman" w:hAnsi="Times New Roman" w:cs="Times New Roman"/>
          <w:bCs/>
          <w:sz w:val="24"/>
          <w:szCs w:val="24"/>
          <w:lang w:val="tt-RU"/>
        </w:rPr>
        <w:t xml:space="preserve">Әсәрнең эчтәлеге. Төп идеясе. Хикәядәге чагыштырулар. Автор игътибарны юнәлткән табигать кануны. </w:t>
      </w:r>
    </w:p>
    <w:p w:rsidR="006C19CA" w:rsidRPr="006C19CA" w:rsidRDefault="006C19CA" w:rsidP="006C19CA">
      <w:pPr>
        <w:spacing w:after="0" w:line="240" w:lineRule="auto"/>
        <w:ind w:firstLine="709"/>
        <w:jc w:val="both"/>
        <w:rPr>
          <w:rFonts w:ascii="Times New Roman" w:eastAsia="Times New Roman" w:hAnsi="Times New Roman" w:cs="Times New Roman"/>
          <w:i/>
          <w:sz w:val="24"/>
          <w:szCs w:val="24"/>
          <w:lang w:val="tt-RU"/>
        </w:rPr>
      </w:pPr>
      <w:r w:rsidRPr="006C19CA">
        <w:rPr>
          <w:rFonts w:ascii="Times New Roman" w:eastAsia="Times New Roman" w:hAnsi="Times New Roman" w:cs="Times New Roman"/>
          <w:i/>
          <w:sz w:val="24"/>
          <w:szCs w:val="24"/>
          <w:lang w:val="tt-RU"/>
        </w:rPr>
        <w:t>Әдәбият теориясе. Портрет. (1 сәгать)</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Гомәр Бәширов. </w:t>
      </w:r>
      <w:r w:rsidRPr="006C19CA">
        <w:rPr>
          <w:rFonts w:ascii="Times New Roman" w:eastAsia="Times New Roman" w:hAnsi="Times New Roman" w:cs="Times New Roman"/>
          <w:bCs/>
          <w:sz w:val="24"/>
          <w:szCs w:val="24"/>
          <w:lang w:val="tt-RU"/>
        </w:rPr>
        <w:t>Язучының тормыш юлы, иҗаты турында кыскача мәгълүмат.</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i/>
          <w:iCs/>
          <w:sz w:val="24"/>
          <w:szCs w:val="24"/>
          <w:lang w:val="tt-RU"/>
        </w:rPr>
        <w:t>“Туган ягым – яшел бишек” повестеннән өзек.</w:t>
      </w:r>
      <w:r w:rsidRPr="006C19CA">
        <w:rPr>
          <w:rFonts w:ascii="Times New Roman" w:eastAsia="Times New Roman" w:hAnsi="Times New Roman" w:cs="Times New Roman"/>
          <w:bCs/>
          <w:sz w:val="24"/>
          <w:szCs w:val="24"/>
          <w:lang w:val="tt-RU"/>
        </w:rPr>
        <w:t xml:space="preserve">  Сабантуй турындагы өзекнең эчтәлеге. Сабантуй бәйрәменең тасвирлап бирелеше. Көрәшче егетләр, Хәкимҗан образлары. Сурәтләү чаралары. Сабантуй бәйрәме тарихы. (</w:t>
      </w:r>
      <w:r w:rsidRPr="006C19CA">
        <w:rPr>
          <w:rFonts w:ascii="Times New Roman" w:eastAsia="Times New Roman" w:hAnsi="Times New Roman" w:cs="Times New Roman"/>
          <w:bCs/>
          <w:i/>
          <w:iCs/>
          <w:sz w:val="24"/>
          <w:szCs w:val="24"/>
          <w:lang w:val="tt-RU"/>
        </w:rPr>
        <w:t>3 сәгать</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Лотфулла Фәттахов. </w:t>
      </w:r>
    </w:p>
    <w:p w:rsidR="006C19CA" w:rsidRPr="006C19CA" w:rsidRDefault="006C19CA" w:rsidP="006C19CA">
      <w:pPr>
        <w:spacing w:after="0" w:line="240" w:lineRule="auto"/>
        <w:ind w:firstLine="709"/>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Рәссамның тормышы, иҗаты турында кыскача мәгълүмат. “Сабантуй” картинасында сурәтләнгән табигать, авыл кешеләре. (</w:t>
      </w:r>
      <w:r w:rsidRPr="006C19CA">
        <w:rPr>
          <w:rFonts w:ascii="Times New Roman" w:eastAsia="Times New Roman" w:hAnsi="Times New Roman" w:cs="Times New Roman"/>
          <w:bCs/>
          <w:i/>
          <w:iCs/>
          <w:sz w:val="24"/>
          <w:szCs w:val="24"/>
          <w:lang w:val="tt-RU"/>
        </w:rPr>
        <w:t>1 сәгать</w:t>
      </w:r>
      <w:r w:rsidRPr="006C19CA">
        <w:rPr>
          <w:rFonts w:ascii="Times New Roman" w:eastAsia="Times New Roman" w:hAnsi="Times New Roman" w:cs="Times New Roman"/>
          <w:bCs/>
          <w:sz w:val="24"/>
          <w:szCs w:val="24"/>
          <w:lang w:val="tt-RU"/>
        </w:rPr>
        <w:t>)</w:t>
      </w:r>
    </w:p>
    <w:p w:rsidR="006C19CA" w:rsidRPr="006C19CA" w:rsidRDefault="006C19CA" w:rsidP="006C19CA">
      <w:pPr>
        <w:spacing w:after="0" w:line="240" w:lineRule="auto"/>
        <w:ind w:firstLine="709"/>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Балалар өчен чыга торган газета-журналлар.</w:t>
      </w:r>
    </w:p>
    <w:p w:rsidR="006C19CA" w:rsidRPr="006C19CA" w:rsidRDefault="006C19CA" w:rsidP="006C19CA">
      <w:pPr>
        <w:spacing w:after="0" w:line="240" w:lineRule="auto"/>
        <w:ind w:firstLine="709"/>
        <w:jc w:val="both"/>
        <w:rPr>
          <w:rFonts w:ascii="Times New Roman" w:eastAsia="Times New Roman" w:hAnsi="Times New Roman" w:cs="Times New Roman"/>
          <w:bCs/>
          <w:i/>
          <w:iCs/>
          <w:sz w:val="24"/>
          <w:szCs w:val="24"/>
          <w:lang w:val="tt-RU"/>
        </w:rPr>
      </w:pPr>
      <w:r w:rsidRPr="006C19CA">
        <w:rPr>
          <w:rFonts w:ascii="Times New Roman" w:eastAsia="Times New Roman" w:hAnsi="Times New Roman" w:cs="Times New Roman"/>
          <w:b/>
          <w:i/>
          <w:iCs/>
          <w:sz w:val="24"/>
          <w:szCs w:val="24"/>
          <w:lang w:val="tt-RU"/>
        </w:rPr>
        <w:t xml:space="preserve">“Сабантуй” журналы. </w:t>
      </w:r>
      <w:r w:rsidRPr="006C19CA">
        <w:rPr>
          <w:rFonts w:ascii="Times New Roman" w:eastAsia="Times New Roman" w:hAnsi="Times New Roman" w:cs="Times New Roman"/>
          <w:bCs/>
          <w:sz w:val="24"/>
          <w:szCs w:val="24"/>
          <w:lang w:val="tt-RU"/>
        </w:rPr>
        <w:t xml:space="preserve"> Журнал басылып чыгу тарихы. Журнал рубрикалары. Мәкаләләрнең эчтәлеге. </w:t>
      </w:r>
      <w:r w:rsidRPr="006C19CA">
        <w:rPr>
          <w:rFonts w:ascii="Times New Roman" w:eastAsia="Times New Roman" w:hAnsi="Times New Roman" w:cs="Times New Roman"/>
          <w:bCs/>
          <w:i/>
          <w:iCs/>
          <w:sz w:val="24"/>
          <w:szCs w:val="24"/>
          <w:lang w:val="tt-RU"/>
        </w:rPr>
        <w:t>( 2 сәгать)</w:t>
      </w:r>
    </w:p>
    <w:p w:rsidR="006C19CA" w:rsidRPr="006C19CA" w:rsidRDefault="006C19CA" w:rsidP="006C19CA">
      <w:pPr>
        <w:spacing w:after="0" w:line="240" w:lineRule="auto"/>
        <w:jc w:val="center"/>
        <w:rPr>
          <w:rFonts w:ascii="Times New Roman" w:eastAsia="Times New Roman" w:hAnsi="Times New Roman" w:cs="Times New Roman"/>
          <w:b/>
          <w:sz w:val="24"/>
          <w:szCs w:val="24"/>
          <w:lang w:val="tt-RU"/>
        </w:rPr>
      </w:pPr>
    </w:p>
    <w:p w:rsidR="006C19CA" w:rsidRPr="006C19CA" w:rsidRDefault="006C19CA" w:rsidP="006C19C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Ятлау өчен тәкъдим ителә торган әсәрләр:</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
          <w:sz w:val="24"/>
          <w:szCs w:val="24"/>
          <w:lang w:val="tt-RU"/>
        </w:rPr>
        <w:t xml:space="preserve">– </w:t>
      </w:r>
      <w:r w:rsidRPr="006C19CA">
        <w:rPr>
          <w:rFonts w:ascii="Times New Roman" w:eastAsia="Times New Roman" w:hAnsi="Times New Roman" w:cs="Times New Roman"/>
          <w:bCs/>
          <w:sz w:val="24"/>
          <w:szCs w:val="24"/>
          <w:lang w:val="tt-RU"/>
        </w:rPr>
        <w:t>Уен җырлары.</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Татарстан Республикасы Дәүләт гимны.</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Н.Исәнбәт. “Өч матур сүз”.</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Р.Вәлиева. “Нәни чыршы”.</w:t>
      </w:r>
    </w:p>
    <w:p w:rsidR="006C19CA" w:rsidRPr="006C19CA" w:rsidRDefault="006C19CA" w:rsidP="006C19CA">
      <w:pPr>
        <w:spacing w:after="0" w:line="240" w:lineRule="auto"/>
        <w:jc w:val="center"/>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Өстәмә  уку өчен тәкъдим ителә торган әсәрләр:</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«Су иясе», «Өй иясе», «Дедал белән Икар», “Албасты” мифлары.</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“Әпипә” җыры.</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Батулла. “Албасты” пьесасы.</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Г. Тукай. “Туган тел”  җырының башка телләргә тәрҗемәсе.</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М. Җәлил. “Тик булса иде ирек” шигыре.</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И. Юзеев. “Бакчачы турында баллада”  поэмасы.</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Н. Измайлова. “Кеше турында – кешегә” шигыре.</w:t>
      </w:r>
    </w:p>
    <w:p w:rsidR="006C19CA" w:rsidRPr="006C19CA" w:rsidRDefault="006C19CA" w:rsidP="006C19CA">
      <w:pPr>
        <w:spacing w:after="0" w:line="240" w:lineRule="auto"/>
        <w:jc w:val="both"/>
        <w:rPr>
          <w:rFonts w:ascii="Times New Roman" w:eastAsia="Times New Roman" w:hAnsi="Times New Roman" w:cs="Times New Roman"/>
          <w:bCs/>
          <w:sz w:val="24"/>
          <w:szCs w:val="24"/>
          <w:lang w:val="tt-RU"/>
        </w:rPr>
      </w:pPr>
      <w:r w:rsidRPr="006C19CA">
        <w:rPr>
          <w:rFonts w:ascii="Times New Roman" w:eastAsia="Times New Roman" w:hAnsi="Times New Roman" w:cs="Times New Roman"/>
          <w:bCs/>
          <w:sz w:val="24"/>
          <w:szCs w:val="24"/>
          <w:lang w:val="tt-RU"/>
        </w:rPr>
        <w:t>– Ф. Шәфигуллин. “Акбай белән Карабай” хикәясе.</w:t>
      </w:r>
    </w:p>
    <w:p w:rsidR="006C19CA" w:rsidRPr="006C19CA" w:rsidRDefault="006C19CA" w:rsidP="006C19CA">
      <w:pPr>
        <w:spacing w:after="0" w:line="240" w:lineRule="auto"/>
        <w:ind w:left="502"/>
        <w:rPr>
          <w:rFonts w:ascii="Times New Roman" w:hAnsi="Times New Roman"/>
          <w:b/>
          <w:sz w:val="24"/>
          <w:szCs w:val="24"/>
          <w:lang w:val="tt-RU"/>
        </w:rPr>
      </w:pPr>
      <w:r w:rsidRPr="006C19CA">
        <w:rPr>
          <w:rFonts w:ascii="Times New Roman" w:hAnsi="Times New Roman"/>
          <w:b/>
          <w:sz w:val="24"/>
          <w:szCs w:val="24"/>
          <w:lang w:val="tt-RU"/>
        </w:rPr>
        <w:t>Региональ компонентны әдәбият  дәресләрендә куллану.</w:t>
      </w:r>
    </w:p>
    <w:p w:rsidR="006C19CA" w:rsidRPr="006C19CA" w:rsidRDefault="006C19CA" w:rsidP="006C19CA">
      <w:pPr>
        <w:spacing w:after="0" w:line="240" w:lineRule="auto"/>
        <w:ind w:left="502"/>
        <w:rPr>
          <w:rFonts w:ascii="Times New Roman" w:hAnsi="Times New Roman"/>
          <w:sz w:val="24"/>
          <w:szCs w:val="24"/>
          <w:lang w:val="tt-RU"/>
        </w:rPr>
      </w:pPr>
      <w:r w:rsidRPr="006C19CA">
        <w:rPr>
          <w:rFonts w:ascii="Times New Roman" w:hAnsi="Times New Roman"/>
          <w:sz w:val="24"/>
          <w:szCs w:val="24"/>
          <w:lang w:val="tt-RU"/>
        </w:rPr>
        <w:t>- Фоат Хасанов, Кояш Тимбикова,   Хәйдәр Гатин, Елизавета Сидорова, Рифкат Гордиев шигырьләрен һәм әсәрләрен өйрәнү;</w:t>
      </w:r>
    </w:p>
    <w:p w:rsidR="006C19CA" w:rsidRPr="006C19CA" w:rsidRDefault="006C19CA" w:rsidP="006C19CA">
      <w:pPr>
        <w:spacing w:after="0" w:line="240" w:lineRule="auto"/>
        <w:ind w:left="502"/>
        <w:rPr>
          <w:rFonts w:ascii="Times New Roman" w:hAnsi="Times New Roman"/>
          <w:sz w:val="24"/>
          <w:szCs w:val="24"/>
          <w:lang w:val="tt-RU"/>
        </w:rPr>
      </w:pPr>
      <w:r w:rsidRPr="006C19CA">
        <w:rPr>
          <w:rFonts w:ascii="Times New Roman" w:hAnsi="Times New Roman"/>
          <w:sz w:val="24"/>
          <w:szCs w:val="24"/>
          <w:lang w:val="tt-RU"/>
        </w:rPr>
        <w:t xml:space="preserve"> - Танылган артистлар: Идрис  Мәсгутов, Вера Минкина,Зөфәр Сафин иҗатлары белән   таныштыру;</w:t>
      </w:r>
    </w:p>
    <w:p w:rsidR="006C19CA" w:rsidRPr="006C19CA" w:rsidRDefault="006C19CA" w:rsidP="006C19CA">
      <w:pPr>
        <w:spacing w:after="0" w:line="240" w:lineRule="auto"/>
        <w:ind w:left="502"/>
        <w:rPr>
          <w:rFonts w:ascii="Times New Roman" w:hAnsi="Times New Roman"/>
          <w:sz w:val="24"/>
          <w:szCs w:val="24"/>
        </w:rPr>
      </w:pPr>
      <w:r w:rsidRPr="006C19CA">
        <w:rPr>
          <w:rFonts w:ascii="Times New Roman" w:hAnsi="Times New Roman"/>
          <w:sz w:val="24"/>
          <w:szCs w:val="24"/>
        </w:rPr>
        <w:t xml:space="preserve">- Якташ </w:t>
      </w:r>
      <w:proofErr w:type="gramStart"/>
      <w:r w:rsidRPr="006C19CA">
        <w:rPr>
          <w:rFonts w:ascii="Times New Roman" w:hAnsi="Times New Roman"/>
          <w:sz w:val="24"/>
          <w:szCs w:val="24"/>
        </w:rPr>
        <w:t>р</w:t>
      </w:r>
      <w:proofErr w:type="gramEnd"/>
      <w:r w:rsidRPr="006C19CA">
        <w:rPr>
          <w:rFonts w:ascii="Times New Roman" w:hAnsi="Times New Roman"/>
          <w:sz w:val="24"/>
          <w:szCs w:val="24"/>
        </w:rPr>
        <w:t>әссамнарыбыз: Анатолий  Зиновьев, Владимир Трунов;</w:t>
      </w:r>
    </w:p>
    <w:p w:rsidR="006C19CA" w:rsidRPr="006C19CA" w:rsidRDefault="006C19CA" w:rsidP="006C19CA">
      <w:pPr>
        <w:spacing w:after="0" w:line="240" w:lineRule="auto"/>
        <w:ind w:left="502"/>
        <w:rPr>
          <w:rFonts w:ascii="Times New Roman" w:hAnsi="Times New Roman"/>
          <w:sz w:val="24"/>
          <w:szCs w:val="24"/>
        </w:rPr>
      </w:pPr>
      <w:r w:rsidRPr="006C19CA">
        <w:rPr>
          <w:rFonts w:ascii="Times New Roman" w:hAnsi="Times New Roman"/>
          <w:sz w:val="24"/>
          <w:szCs w:val="24"/>
        </w:rPr>
        <w:t xml:space="preserve"> - Атаклы якташларыбыз: Артём Ильин, Венера Уразгильдеева; </w:t>
      </w:r>
    </w:p>
    <w:p w:rsidR="006C19CA" w:rsidRPr="006C19CA" w:rsidRDefault="006C19CA" w:rsidP="006C19CA">
      <w:pPr>
        <w:spacing w:after="0" w:line="240" w:lineRule="auto"/>
        <w:ind w:left="502"/>
        <w:rPr>
          <w:rFonts w:ascii="Times New Roman" w:hAnsi="Times New Roman"/>
          <w:sz w:val="24"/>
          <w:szCs w:val="24"/>
          <w:lang w:val="tt-RU"/>
        </w:rPr>
      </w:pPr>
      <w:r w:rsidRPr="006C19CA">
        <w:rPr>
          <w:rFonts w:ascii="Times New Roman" w:hAnsi="Times New Roman"/>
          <w:sz w:val="24"/>
          <w:szCs w:val="24"/>
          <w:lang w:val="tt-RU"/>
        </w:rPr>
        <w:t>- “Хәзинә” милли ял паркына экскурсия.</w:t>
      </w:r>
    </w:p>
    <w:p w:rsidR="006C19CA" w:rsidRPr="006C19CA" w:rsidRDefault="006C19CA" w:rsidP="006C19CA">
      <w:pPr>
        <w:spacing w:after="0" w:line="240" w:lineRule="auto"/>
        <w:ind w:left="502"/>
        <w:rPr>
          <w:rFonts w:ascii="Times New Roman" w:hAnsi="Times New Roman"/>
          <w:sz w:val="24"/>
          <w:szCs w:val="24"/>
          <w:lang w:val="tt-RU"/>
        </w:rPr>
      </w:pPr>
    </w:p>
    <w:p w:rsidR="006C19CA" w:rsidRPr="006C19CA" w:rsidRDefault="006C19CA" w:rsidP="006C19CA">
      <w:pPr>
        <w:autoSpaceDE w:val="0"/>
        <w:autoSpaceDN w:val="0"/>
        <w:adjustRightInd w:val="0"/>
        <w:spacing w:after="0" w:line="240" w:lineRule="auto"/>
        <w:rPr>
          <w:rFonts w:ascii="Times New Roman" w:hAnsi="Times New Roman" w:cs="Times New Roman"/>
          <w:sz w:val="24"/>
          <w:szCs w:val="24"/>
          <w:lang w:val="tt-RU"/>
        </w:rPr>
      </w:pPr>
    </w:p>
    <w:p w:rsidR="006C19CA" w:rsidRPr="006C19CA" w:rsidRDefault="006C19CA" w:rsidP="006C19CA">
      <w:pPr>
        <w:autoSpaceDE w:val="0"/>
        <w:autoSpaceDN w:val="0"/>
        <w:adjustRightInd w:val="0"/>
        <w:spacing w:after="0" w:line="240" w:lineRule="auto"/>
        <w:rPr>
          <w:rFonts w:ascii="Times New Roman" w:hAnsi="Times New Roman" w:cs="Times New Roman"/>
          <w:sz w:val="24"/>
          <w:szCs w:val="24"/>
        </w:rPr>
      </w:pPr>
      <w:r w:rsidRPr="006C19CA">
        <w:rPr>
          <w:rFonts w:ascii="Times New Roman" w:hAnsi="Times New Roman" w:cs="Times New Roman"/>
          <w:b/>
          <w:bCs/>
          <w:sz w:val="24"/>
          <w:szCs w:val="24"/>
        </w:rPr>
        <w:t xml:space="preserve">Укытуның материаль-техник һәм </w:t>
      </w:r>
      <w:proofErr w:type="gramStart"/>
      <w:r w:rsidRPr="006C19CA">
        <w:rPr>
          <w:rFonts w:ascii="Times New Roman" w:hAnsi="Times New Roman" w:cs="Times New Roman"/>
          <w:b/>
          <w:bCs/>
          <w:sz w:val="24"/>
          <w:szCs w:val="24"/>
        </w:rPr>
        <w:t>м</w:t>
      </w:r>
      <w:proofErr w:type="gramEnd"/>
      <w:r w:rsidRPr="006C19CA">
        <w:rPr>
          <w:rFonts w:ascii="Times New Roman" w:hAnsi="Times New Roman" w:cs="Times New Roman"/>
          <w:b/>
          <w:bCs/>
          <w:sz w:val="24"/>
          <w:szCs w:val="24"/>
        </w:rPr>
        <w:t xml:space="preserve">әгълүмати тәэмин ителеше </w:t>
      </w:r>
    </w:p>
    <w:p w:rsidR="006C19CA" w:rsidRPr="006C19CA" w:rsidRDefault="006C19CA" w:rsidP="006C19CA">
      <w:pPr>
        <w:spacing w:after="0" w:line="240" w:lineRule="auto"/>
        <w:rPr>
          <w:rFonts w:ascii="Times New Roman" w:hAnsi="Times New Roman" w:cs="Times New Roman"/>
          <w:sz w:val="24"/>
          <w:szCs w:val="24"/>
          <w:lang w:val="tt-RU" w:eastAsia="ru-RU"/>
        </w:rPr>
      </w:pPr>
      <w:r w:rsidRPr="006C19CA">
        <w:rPr>
          <w:rFonts w:ascii="Times New Roman" w:hAnsi="Times New Roman" w:cs="Times New Roman"/>
          <w:sz w:val="24"/>
          <w:szCs w:val="24"/>
        </w:rPr>
        <w:t xml:space="preserve">1. Татарстан Республикасы Мәгариф һәм Фән министрлыгы тарафыннан </w:t>
      </w:r>
      <w:r w:rsidRPr="006C19CA">
        <w:rPr>
          <w:rFonts w:ascii="Times New Roman" w:hAnsi="Times New Roman" w:cs="Times New Roman"/>
          <w:sz w:val="24"/>
          <w:szCs w:val="24"/>
          <w:lang w:val="tt-RU"/>
        </w:rPr>
        <w:t xml:space="preserve">расланган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 “Төп гомуми белем бирү мәктәбе рус телендә сөйләшүче балаларга татар телен </w:t>
      </w:r>
      <w:r w:rsidRPr="006C19CA">
        <w:rPr>
          <w:rFonts w:ascii="Times New Roman" w:hAnsi="Times New Roman" w:cs="Times New Roman"/>
          <w:kern w:val="2"/>
          <w:sz w:val="24"/>
          <w:szCs w:val="24"/>
          <w:lang w:val="tt-RU"/>
        </w:rPr>
        <w:t xml:space="preserve"> hәм әдәбиятын укыту программасы </w:t>
      </w:r>
    </w:p>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pacing w:val="40"/>
          <w:sz w:val="24"/>
          <w:szCs w:val="24"/>
          <w:lang w:val="tt-RU"/>
        </w:rPr>
        <w:t>(Төзүче-авторлары</w:t>
      </w:r>
      <w:r w:rsidRPr="006C19CA">
        <w:rPr>
          <w:rFonts w:ascii="Times New Roman" w:hAnsi="Times New Roman" w:cs="Times New Roman"/>
          <w:sz w:val="24"/>
          <w:szCs w:val="24"/>
          <w:lang w:val="tt-RU"/>
        </w:rPr>
        <w:t>: Р. З. Хәйдәрова, К. С. Фәтхуллова,  Г.М. Әхмәтҗанова, Казан, 2014) .</w:t>
      </w:r>
    </w:p>
    <w:p w:rsidR="006C19CA" w:rsidRPr="006C19CA" w:rsidRDefault="006C19CA" w:rsidP="006C19CA">
      <w:pPr>
        <w:autoSpaceDE w:val="0"/>
        <w:autoSpaceDN w:val="0"/>
        <w:adjustRightInd w:val="0"/>
        <w:spacing w:after="0" w:line="240" w:lineRule="auto"/>
        <w:rPr>
          <w:rFonts w:ascii="Times New Roman" w:eastAsia="Calibri" w:hAnsi="Times New Roman" w:cs="Times New Roman"/>
          <w:b/>
          <w:bCs/>
          <w:sz w:val="24"/>
          <w:szCs w:val="24"/>
          <w:lang w:val="tt-RU"/>
        </w:rPr>
      </w:pPr>
      <w:r w:rsidRPr="006C19CA">
        <w:rPr>
          <w:rFonts w:ascii="Times New Roman" w:hAnsi="Times New Roman" w:cs="Times New Roman"/>
          <w:sz w:val="24"/>
          <w:szCs w:val="24"/>
          <w:lang w:val="tt-RU"/>
        </w:rPr>
        <w:t>2.</w:t>
      </w:r>
      <w:r w:rsidRPr="006C19CA">
        <w:rPr>
          <w:rFonts w:ascii="Times New Roman" w:eastAsia="Times New Roman" w:hAnsi="Times New Roman" w:cs="Times New Roman"/>
          <w:b/>
          <w:sz w:val="24"/>
          <w:szCs w:val="24"/>
          <w:lang w:val="tt-RU"/>
        </w:rPr>
        <w:t xml:space="preserve"> Дәреслекләр:  </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6C19CA">
        <w:rPr>
          <w:rFonts w:ascii="Times New Roman" w:eastAsia="Times New Roman" w:hAnsi="Times New Roman" w:cs="Times New Roman"/>
          <w:lang w:val="tt-RU"/>
        </w:rPr>
        <w:t>Ә.Р.Мотыйгуллина, Р.Г.Ханнанов, Л.К.Хисмәтова, Татар әдәбияты, 5 сыйныф,  2 кисәктә. Казан, “Мәгариф-Вакыт” нәшрияты, 2014</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lang w:val="tt-RU"/>
        </w:rPr>
        <w:t>Ә.Р.Мотыйгуллина, Р.Г.Ханнанов, Э.Х.Гыйззәтуллина, Татар әдәбияты,  6 сыйныф, 2 кисәктә. Казан, “Мәгариф-Вакыт” нәшрияты, 2014Ә.Р.Мотыйгуллина, Р.Г.Ханнанов, Р.Г.Мулласалихова, Татар әдәбияты, 7 сыйныф,  2 кисәктә. Казан, “Мәгариф-Вакыт” нәшрияты, 2014</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lang w:val="tt-RU"/>
        </w:rPr>
      </w:pPr>
      <w:r w:rsidRPr="006C19CA">
        <w:rPr>
          <w:rFonts w:ascii="Times New Roman" w:eastAsia="Times New Roman" w:hAnsi="Times New Roman" w:cs="Times New Roman"/>
          <w:lang w:val="tt-RU"/>
        </w:rPr>
        <w:t>Ә.Р.Мотыйгуллина, Р.Г.Ханнанов, Р.Һ. Вәлиуллина, Татар әдәбияты , 8 сыйныф, 2 кисәктә. Казан, “Мәгариф-Вакыт” нәшрияты, 2015</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Р.З.Хәйдарова, Р.Л.Малафеева, З.М.Шаһгалиева. Татар теле, 9 нчы сыйныф, Казан, “Мәгариф” нәшрияты, 2008</w:t>
      </w:r>
    </w:p>
    <w:p w:rsidR="0030715D" w:rsidRDefault="006C19CA" w:rsidP="006C19CA">
      <w:pPr>
        <w:spacing w:after="0" w:line="240" w:lineRule="auto"/>
        <w:jc w:val="both"/>
        <w:rPr>
          <w:rFonts w:ascii="Times New Roman" w:hAnsi="Times New Roman" w:cs="Times New Roman"/>
          <w:sz w:val="24"/>
          <w:szCs w:val="24"/>
          <w:lang w:val="tt-RU"/>
        </w:rPr>
      </w:pPr>
      <w:r w:rsidRPr="006C19CA">
        <w:rPr>
          <w:rFonts w:ascii="Times New Roman" w:hAnsi="Times New Roman"/>
          <w:sz w:val="24"/>
          <w:szCs w:val="24"/>
          <w:lang w:val="tt-RU"/>
        </w:rPr>
        <w:t>Ә.Р.Мотыйгуллина, Р.Г.Ханнанов, Х.Х.Хөснуллина, Татар әдәбияты, 9 сыйныф, 2 кисәктә Казан: “Мәгариф−Вакыт” нәшр., 2015</w:t>
      </w:r>
    </w:p>
    <w:p w:rsidR="006C19CA" w:rsidRPr="0030715D" w:rsidRDefault="006C19CA" w:rsidP="006C19CA">
      <w:pPr>
        <w:spacing w:after="0" w:line="240" w:lineRule="auto"/>
        <w:jc w:val="both"/>
        <w:rPr>
          <w:rFonts w:ascii="Times New Roman" w:hAnsi="Times New Roman" w:cs="Times New Roman"/>
          <w:sz w:val="24"/>
          <w:szCs w:val="24"/>
          <w:lang w:val="tt-RU"/>
        </w:rPr>
      </w:pPr>
      <w:r w:rsidRPr="006C19CA">
        <w:rPr>
          <w:rFonts w:ascii="Times New Roman" w:hAnsi="Times New Roman"/>
          <w:b/>
          <w:sz w:val="24"/>
          <w:szCs w:val="24"/>
          <w:lang w:val="tt-RU"/>
        </w:rPr>
        <w:lastRenderedPageBreak/>
        <w:t>Эш дәфтәрләре:</w:t>
      </w:r>
    </w:p>
    <w:p w:rsidR="006C19CA" w:rsidRPr="006C19CA" w:rsidRDefault="006C19CA" w:rsidP="006C19CA">
      <w:pPr>
        <w:spacing w:after="0" w:line="240" w:lineRule="auto"/>
        <w:jc w:val="both"/>
        <w:rPr>
          <w:rFonts w:ascii="Times New Roman" w:hAnsi="Times New Roman"/>
          <w:sz w:val="24"/>
          <w:szCs w:val="24"/>
          <w:lang w:val="tt-RU"/>
        </w:rPr>
      </w:pPr>
      <w:r w:rsidRPr="006C19CA">
        <w:rPr>
          <w:rFonts w:ascii="Times New Roman" w:hAnsi="Times New Roman"/>
          <w:sz w:val="24"/>
          <w:szCs w:val="24"/>
          <w:lang w:val="tt-RU"/>
        </w:rPr>
        <w:t xml:space="preserve">1.Татар әдәбияты: рус телендә төп белем бирү оешмалары өчен эш дәфтәре (татар телен өйрәнүче укучыларга) 5 нче сыйныф. / Ә.Р.Мотыйгуллина, Р.Г.Ханнанов, Л.К.Хисмәтова; [рәссамы Диләрә Нәүрүзова]. – Казан: “Мәгариф−Вакыт” нәшр., 2014. − 55 бит. </w:t>
      </w:r>
    </w:p>
    <w:p w:rsidR="006C19CA" w:rsidRPr="006C19CA" w:rsidRDefault="006C19CA" w:rsidP="006C19CA">
      <w:pPr>
        <w:spacing w:after="0" w:line="240" w:lineRule="auto"/>
        <w:jc w:val="both"/>
        <w:rPr>
          <w:rFonts w:ascii="Times New Roman" w:hAnsi="Times New Roman"/>
          <w:sz w:val="24"/>
          <w:szCs w:val="24"/>
          <w:lang w:val="tt-RU"/>
        </w:rPr>
      </w:pPr>
      <w:r w:rsidRPr="006C19CA">
        <w:rPr>
          <w:rFonts w:ascii="Times New Roman" w:hAnsi="Times New Roman"/>
          <w:sz w:val="24"/>
          <w:szCs w:val="24"/>
          <w:lang w:val="tt-RU"/>
        </w:rPr>
        <w:t xml:space="preserve">2. Татар әдәбияты: рус телендә төп белем бирү оешмалары өчен эш дәфтәре (татар телен өйрәнүче укучыларга) 6 нчы сыйныф. / Ә.Р.Мотыйгуллина, Р.Г.Ханнанов, Э.Х.Гыйзәтуллина, Ә.З.Мифтахетдинова; [рәссамы Диләрә Нәүрүзова]. – Казан: “Мәгариф−Вакыт” нәшр., 2014. − 59 бит. </w:t>
      </w:r>
    </w:p>
    <w:p w:rsidR="006C19CA" w:rsidRPr="006C19CA" w:rsidRDefault="006C19CA" w:rsidP="006C19CA">
      <w:pPr>
        <w:spacing w:after="0" w:line="240" w:lineRule="auto"/>
        <w:jc w:val="both"/>
        <w:rPr>
          <w:rFonts w:ascii="Times New Roman" w:hAnsi="Times New Roman"/>
          <w:sz w:val="24"/>
          <w:szCs w:val="24"/>
          <w:lang w:val="tt-RU"/>
        </w:rPr>
      </w:pPr>
      <w:r w:rsidRPr="006C19CA">
        <w:rPr>
          <w:rFonts w:ascii="Times New Roman" w:hAnsi="Times New Roman"/>
          <w:sz w:val="24"/>
          <w:szCs w:val="24"/>
          <w:lang w:val="tt-RU"/>
        </w:rPr>
        <w:t>3. Татар әдәбияты: рус телендә төп белем бирү оешмалары өчен эш дәфтәре (татар телен өйрәнүче укучыларга) 7 нче сыйныф. Ике кисәктә. 1 нче кисәк. / Ә.Р.Мотыйгуллина, Р.Г.Ханнанов, Г.Г.Мулласалихова; [рәссамы Диләрә Нәүрүзова]. – Казан: “Мәгариф−Вакыт” нәшр., 2014. − 55 бит.</w:t>
      </w:r>
    </w:p>
    <w:p w:rsidR="006C19CA" w:rsidRPr="006C19CA" w:rsidRDefault="006C19CA" w:rsidP="006C19CA">
      <w:pPr>
        <w:spacing w:after="0" w:line="240" w:lineRule="auto"/>
        <w:jc w:val="both"/>
        <w:rPr>
          <w:rFonts w:ascii="Times New Roman" w:hAnsi="Times New Roman"/>
          <w:sz w:val="24"/>
          <w:szCs w:val="24"/>
          <w:lang w:val="tt-RU"/>
        </w:rPr>
      </w:pPr>
    </w:p>
    <w:p w:rsidR="006C19CA" w:rsidRPr="006C19CA" w:rsidRDefault="006C19CA" w:rsidP="006C19CA">
      <w:pPr>
        <w:autoSpaceDE w:val="0"/>
        <w:autoSpaceDN w:val="0"/>
        <w:adjustRightInd w:val="0"/>
        <w:spacing w:after="27"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3.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6C19CA" w:rsidRPr="006C19CA" w:rsidRDefault="006C19CA" w:rsidP="006C19CA">
      <w:pPr>
        <w:autoSpaceDE w:val="0"/>
        <w:autoSpaceDN w:val="0"/>
        <w:adjustRightInd w:val="0"/>
        <w:spacing w:after="27"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4.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6C19CA" w:rsidRPr="006C19CA" w:rsidRDefault="006C19CA" w:rsidP="006C19CA">
      <w:pPr>
        <w:autoSpaceDE w:val="0"/>
        <w:autoSpaceDN w:val="0"/>
        <w:adjustRightInd w:val="0"/>
        <w:spacing w:after="0" w:line="240" w:lineRule="auto"/>
        <w:rPr>
          <w:rFonts w:ascii="Times New Roman" w:hAnsi="Times New Roman" w:cs="Times New Roman"/>
          <w:sz w:val="24"/>
          <w:szCs w:val="24"/>
        </w:rPr>
      </w:pPr>
      <w:r w:rsidRPr="006C19CA">
        <w:rPr>
          <w:rFonts w:ascii="Times New Roman" w:hAnsi="Times New Roman" w:cs="Times New Roman"/>
          <w:sz w:val="24"/>
          <w:szCs w:val="24"/>
        </w:rPr>
        <w:t xml:space="preserve">5. Харисов Ф.Ф. Татар телен чит тел буларак өйрәтүнең фәнни-методик нигезләре. – Казан, “Мәгариф”, 2008. </w:t>
      </w:r>
    </w:p>
    <w:p w:rsidR="006C19CA" w:rsidRPr="006C19CA" w:rsidRDefault="006C19CA" w:rsidP="006C19CA">
      <w:pPr>
        <w:autoSpaceDE w:val="0"/>
        <w:autoSpaceDN w:val="0"/>
        <w:adjustRightInd w:val="0"/>
        <w:spacing w:after="0" w:line="240" w:lineRule="auto"/>
        <w:rPr>
          <w:rFonts w:ascii="Times New Roman" w:hAnsi="Times New Roman" w:cs="Times New Roman"/>
          <w:sz w:val="24"/>
          <w:szCs w:val="24"/>
        </w:rPr>
      </w:pPr>
    </w:p>
    <w:p w:rsidR="006C19CA" w:rsidRPr="006C19CA" w:rsidRDefault="006C19CA" w:rsidP="006C19CA">
      <w:pPr>
        <w:tabs>
          <w:tab w:val="left" w:pos="4035"/>
        </w:tabs>
        <w:rPr>
          <w:rFonts w:ascii="Times New Roman" w:eastAsia="Times New Roman" w:hAnsi="Times New Roman" w:cs="Times New Roman"/>
          <w:sz w:val="24"/>
          <w:szCs w:val="24"/>
          <w:lang w:val="tt-RU" w:eastAsia="ru-RU"/>
        </w:rPr>
      </w:pPr>
      <w:r w:rsidRPr="006C19CA">
        <w:rPr>
          <w:rFonts w:ascii="Times New Roman" w:hAnsi="Times New Roman" w:cs="Times New Roman"/>
          <w:b/>
          <w:bCs/>
          <w:sz w:val="24"/>
          <w:szCs w:val="24"/>
        </w:rPr>
        <w:t>Ө</w:t>
      </w:r>
      <w:proofErr w:type="gramStart"/>
      <w:r w:rsidRPr="006C19CA">
        <w:rPr>
          <w:rFonts w:ascii="Times New Roman" w:hAnsi="Times New Roman" w:cs="Times New Roman"/>
          <w:b/>
          <w:bCs/>
          <w:sz w:val="24"/>
          <w:szCs w:val="24"/>
        </w:rPr>
        <w:t>ст</w:t>
      </w:r>
      <w:proofErr w:type="gramEnd"/>
      <w:r w:rsidRPr="006C19CA">
        <w:rPr>
          <w:rFonts w:ascii="Times New Roman" w:hAnsi="Times New Roman" w:cs="Times New Roman"/>
          <w:b/>
          <w:bCs/>
          <w:sz w:val="24"/>
          <w:szCs w:val="24"/>
        </w:rPr>
        <w:t xml:space="preserve">әмә әдәбият </w:t>
      </w:r>
      <w:r w:rsidRPr="006C19CA">
        <w:rPr>
          <w:rFonts w:ascii="Times New Roman" w:eastAsia="Times New Roman" w:hAnsi="Times New Roman" w:cs="Times New Roman"/>
          <w:b/>
          <w:sz w:val="24"/>
          <w:szCs w:val="24"/>
          <w:lang w:val="tt-RU"/>
        </w:rPr>
        <w:t xml:space="preserve">  - </w:t>
      </w:r>
      <w:r w:rsidRPr="006C19CA">
        <w:rPr>
          <w:rFonts w:ascii="Times New Roman" w:eastAsia="Times New Roman" w:hAnsi="Times New Roman" w:cs="Times New Roman"/>
          <w:sz w:val="24"/>
          <w:szCs w:val="24"/>
          <w:lang w:val="tt-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6C19CA" w:rsidRPr="006C19CA" w:rsidRDefault="006C19CA" w:rsidP="006C19CA">
      <w:pPr>
        <w:spacing w:after="0" w:line="240" w:lineRule="auto"/>
        <w:ind w:right="284"/>
        <w:rPr>
          <w:rFonts w:ascii="Times New Roman" w:eastAsia="Times New Roman" w:hAnsi="Times New Roman" w:cs="Times New Roman"/>
          <w:bCs/>
          <w:sz w:val="24"/>
          <w:szCs w:val="24"/>
          <w:u w:val="single"/>
          <w:lang w:val="tt-RU"/>
        </w:rPr>
      </w:pPr>
      <w:r w:rsidRPr="006C19CA">
        <w:rPr>
          <w:rFonts w:ascii="Times New Roman" w:eastAsia="Times New Roman" w:hAnsi="Times New Roman" w:cs="Times New Roman"/>
          <w:bCs/>
          <w:sz w:val="24"/>
          <w:szCs w:val="24"/>
          <w:lang w:val="tt-RU"/>
        </w:rPr>
        <w:t>-</w:t>
      </w:r>
      <w:r w:rsidRPr="006C19CA">
        <w:rPr>
          <w:rFonts w:ascii="Times New Roman" w:eastAsia="Times New Roman" w:hAnsi="Times New Roman" w:cs="Times New Roman"/>
          <w:sz w:val="24"/>
          <w:szCs w:val="24"/>
          <w:lang w:val="tt-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Татарча сөйләшергә өйрәнәбез. Методик кулланма. Р. З. Хәйдәрова, К. М. Зарипова, Ф. С. Сафиуллина.</w:t>
      </w:r>
    </w:p>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Ф. С. Сафиуллина, Г. Б. Ибраһимов. Хикмәтле дә, бизәкле дә туган тел.- Казан: Мәгариф, 1998- 176 б.</w:t>
      </w:r>
    </w:p>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Н.В.Максимов. Морфология һәм орфография буенча кулланмалар.- Казан: Таң-Заря,1997.-64б.</w:t>
      </w:r>
    </w:p>
    <w:p w:rsidR="0030715D"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6C19CA" w:rsidRPr="006C19CA" w:rsidRDefault="006C19CA" w:rsidP="006C19CA">
      <w:pPr>
        <w:spacing w:after="0" w:line="240" w:lineRule="auto"/>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lastRenderedPageBreak/>
        <w:t>- “Мәгариф”, “Фән һәм мәктәп” журналлары, “Ачык дәрес” газетасы.</w:t>
      </w:r>
    </w:p>
    <w:p w:rsidR="006C19CA" w:rsidRPr="006C19CA" w:rsidRDefault="006C19CA" w:rsidP="006C19CA">
      <w:pPr>
        <w:autoSpaceDE w:val="0"/>
        <w:autoSpaceDN w:val="0"/>
        <w:adjustRightInd w:val="0"/>
        <w:spacing w:after="0" w:line="240" w:lineRule="auto"/>
        <w:rPr>
          <w:rFonts w:ascii="Times New Roman" w:hAnsi="Times New Roman" w:cs="Times New Roman"/>
          <w:sz w:val="24"/>
          <w:szCs w:val="24"/>
          <w:lang w:val="tt-RU"/>
        </w:rPr>
      </w:pPr>
    </w:p>
    <w:p w:rsidR="006C19CA" w:rsidRPr="006C19CA" w:rsidRDefault="006C19CA" w:rsidP="006C19CA">
      <w:pPr>
        <w:autoSpaceDE w:val="0"/>
        <w:autoSpaceDN w:val="0"/>
        <w:adjustRightInd w:val="0"/>
        <w:spacing w:after="0" w:line="240" w:lineRule="auto"/>
        <w:rPr>
          <w:rFonts w:ascii="Times New Roman" w:hAnsi="Times New Roman" w:cs="Times New Roman"/>
          <w:sz w:val="24"/>
          <w:szCs w:val="24"/>
        </w:rPr>
      </w:pPr>
      <w:r w:rsidRPr="006C19CA">
        <w:rPr>
          <w:rFonts w:ascii="Times New Roman" w:hAnsi="Times New Roman" w:cs="Times New Roman"/>
          <w:sz w:val="24"/>
          <w:szCs w:val="24"/>
        </w:rPr>
        <w:t xml:space="preserve">1. </w:t>
      </w:r>
      <w:proofErr w:type="gramStart"/>
      <w:r w:rsidRPr="006C19CA">
        <w:rPr>
          <w:rFonts w:ascii="Times New Roman" w:hAnsi="Times New Roman" w:cs="Times New Roman"/>
          <w:sz w:val="24"/>
          <w:szCs w:val="24"/>
        </w:rPr>
        <w:t>Рус</w:t>
      </w:r>
      <w:proofErr w:type="gramEnd"/>
      <w:r w:rsidRPr="006C19CA">
        <w:rPr>
          <w:rFonts w:ascii="Times New Roman" w:hAnsi="Times New Roman" w:cs="Times New Roman"/>
          <w:sz w:val="24"/>
          <w:szCs w:val="24"/>
        </w:rPr>
        <w:t xml:space="preserve"> телендә сөйләшүче балаларга татар теле укыту, 5нче </w:t>
      </w:r>
    </w:p>
    <w:p w:rsidR="006C19CA" w:rsidRPr="006C19CA" w:rsidRDefault="006C19CA" w:rsidP="006C19CA">
      <w:pPr>
        <w:autoSpaceDE w:val="0"/>
        <w:autoSpaceDN w:val="0"/>
        <w:adjustRightInd w:val="0"/>
        <w:spacing w:after="27" w:line="240" w:lineRule="auto"/>
        <w:rPr>
          <w:rFonts w:ascii="Times New Roman" w:hAnsi="Times New Roman" w:cs="Times New Roman"/>
          <w:sz w:val="24"/>
          <w:szCs w:val="24"/>
        </w:rPr>
      </w:pPr>
      <w:r w:rsidRPr="006C19CA">
        <w:rPr>
          <w:rFonts w:ascii="Times New Roman" w:hAnsi="Times New Roman" w:cs="Times New Roman"/>
          <w:sz w:val="24"/>
          <w:szCs w:val="24"/>
        </w:rPr>
        <w:t xml:space="preserve">сыйныф. Авторлары: Р.З.Хәйдәрова, Л.Ә. Гыйниятуллина, Г.И.Газизуллина. – Казан, “Татармультфильм”, 2014. </w:t>
      </w:r>
    </w:p>
    <w:p w:rsidR="006C19CA" w:rsidRPr="006C19CA" w:rsidRDefault="006C19CA" w:rsidP="006C19CA">
      <w:pPr>
        <w:autoSpaceDE w:val="0"/>
        <w:autoSpaceDN w:val="0"/>
        <w:adjustRightInd w:val="0"/>
        <w:spacing w:after="27" w:line="240" w:lineRule="auto"/>
        <w:rPr>
          <w:rFonts w:ascii="Times New Roman" w:hAnsi="Times New Roman" w:cs="Times New Roman"/>
          <w:sz w:val="24"/>
          <w:szCs w:val="24"/>
        </w:rPr>
      </w:pPr>
      <w:r w:rsidRPr="006C19CA">
        <w:rPr>
          <w:rFonts w:ascii="Times New Roman" w:hAnsi="Times New Roman" w:cs="Times New Roman"/>
          <w:sz w:val="24"/>
          <w:szCs w:val="24"/>
        </w:rPr>
        <w:t>2. Фатыйхова Р.Н. Татар теленнән диктантлар, контроль эшлә</w:t>
      </w:r>
      <w:proofErr w:type="gramStart"/>
      <w:r w:rsidRPr="006C19CA">
        <w:rPr>
          <w:rFonts w:ascii="Times New Roman" w:hAnsi="Times New Roman" w:cs="Times New Roman"/>
          <w:sz w:val="24"/>
          <w:szCs w:val="24"/>
        </w:rPr>
        <w:t>р</w:t>
      </w:r>
      <w:proofErr w:type="gramEnd"/>
      <w:r w:rsidRPr="006C19CA">
        <w:rPr>
          <w:rFonts w:ascii="Times New Roman" w:hAnsi="Times New Roman" w:cs="Times New Roman"/>
          <w:sz w:val="24"/>
          <w:szCs w:val="24"/>
        </w:rPr>
        <w:t xml:space="preserve">, тестлар. – Казан, “Гыйлем” нәшрияты, 2009. </w:t>
      </w:r>
    </w:p>
    <w:p w:rsidR="006C19CA" w:rsidRPr="006C19CA" w:rsidRDefault="006C19CA" w:rsidP="006C19CA">
      <w:pPr>
        <w:autoSpaceDE w:val="0"/>
        <w:autoSpaceDN w:val="0"/>
        <w:adjustRightInd w:val="0"/>
        <w:spacing w:after="27" w:line="240" w:lineRule="auto"/>
        <w:rPr>
          <w:rFonts w:ascii="Times New Roman" w:hAnsi="Times New Roman" w:cs="Times New Roman"/>
          <w:sz w:val="24"/>
          <w:szCs w:val="24"/>
        </w:rPr>
      </w:pPr>
      <w:r w:rsidRPr="006C19CA">
        <w:rPr>
          <w:rFonts w:ascii="Times New Roman" w:hAnsi="Times New Roman" w:cs="Times New Roman"/>
          <w:sz w:val="24"/>
          <w:szCs w:val="24"/>
        </w:rPr>
        <w:t xml:space="preserve">3. Насибуллина Р.Н. “Татарский язык в таблицах и схемах для русскоязычных </w:t>
      </w:r>
      <w:proofErr w:type="gramStart"/>
      <w:r w:rsidRPr="006C19CA">
        <w:rPr>
          <w:rFonts w:ascii="Times New Roman" w:hAnsi="Times New Roman" w:cs="Times New Roman"/>
          <w:sz w:val="24"/>
          <w:szCs w:val="24"/>
        </w:rPr>
        <w:t>уча-щихся</w:t>
      </w:r>
      <w:proofErr w:type="gramEnd"/>
      <w:r w:rsidRPr="006C19CA">
        <w:rPr>
          <w:rFonts w:ascii="Times New Roman" w:hAnsi="Times New Roman" w:cs="Times New Roman"/>
          <w:sz w:val="24"/>
          <w:szCs w:val="24"/>
        </w:rPr>
        <w:t xml:space="preserve"> начальных классов”. – “Мәгариф” нәшрияты, 2007. </w:t>
      </w:r>
    </w:p>
    <w:p w:rsidR="006C19CA" w:rsidRPr="006C19CA" w:rsidRDefault="006C19CA" w:rsidP="006C19CA">
      <w:pPr>
        <w:autoSpaceDE w:val="0"/>
        <w:autoSpaceDN w:val="0"/>
        <w:adjustRightInd w:val="0"/>
        <w:spacing w:after="0" w:line="240" w:lineRule="auto"/>
        <w:rPr>
          <w:rFonts w:ascii="Times New Roman" w:hAnsi="Times New Roman" w:cs="Times New Roman"/>
          <w:sz w:val="24"/>
          <w:szCs w:val="24"/>
        </w:rPr>
      </w:pPr>
      <w:r w:rsidRPr="006C19CA">
        <w:rPr>
          <w:rFonts w:ascii="Times New Roman" w:hAnsi="Times New Roman" w:cs="Times New Roman"/>
          <w:sz w:val="24"/>
          <w:szCs w:val="24"/>
        </w:rPr>
        <w:t>4. Максимов Н.В. “Урта мәктәптә татар теле укыту: Фонетика. Морфология</w:t>
      </w:r>
      <w:proofErr w:type="gramStart"/>
      <w:r w:rsidRPr="006C19CA">
        <w:rPr>
          <w:rFonts w:ascii="Times New Roman" w:hAnsi="Times New Roman" w:cs="Times New Roman"/>
          <w:sz w:val="24"/>
          <w:szCs w:val="24"/>
        </w:rPr>
        <w:t>.”</w:t>
      </w:r>
      <w:proofErr w:type="gramEnd"/>
      <w:r w:rsidRPr="006C19CA">
        <w:rPr>
          <w:rFonts w:ascii="Times New Roman" w:hAnsi="Times New Roman" w:cs="Times New Roman"/>
          <w:sz w:val="24"/>
          <w:szCs w:val="24"/>
        </w:rPr>
        <w:t>Укытучылар өчен методик кулланма. – Казан: “Мәгариф” нәшрияты, 2004.</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tt-RU"/>
        </w:rPr>
      </w:pPr>
      <w:r w:rsidRPr="006C19CA">
        <w:rPr>
          <w:rFonts w:ascii="Times New Roman" w:hAnsi="Times New Roman" w:cs="Times New Roman"/>
          <w:color w:val="000000"/>
          <w:sz w:val="24"/>
          <w:szCs w:val="24"/>
          <w:lang w:val="tt-RU"/>
        </w:rPr>
        <w:t xml:space="preserve">5. “Фән һәм мәктәп”, “Мәгариф” журналлары, “Мәгърифәт”, “Ачык дәрес” газеталары.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b/>
          <w:bCs/>
          <w:color w:val="000000"/>
          <w:sz w:val="24"/>
          <w:szCs w:val="24"/>
        </w:rPr>
        <w:t xml:space="preserve">Мәгълүмат чыганаклары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http://www.ed.gov.ru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Белем бирү буенча федераль агентлык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http://www.apkppro.ru РФ мәгариф хезмәткәрләренең квалификациясен күтә</w:t>
      </w:r>
      <w:proofErr w:type="gramStart"/>
      <w:r w:rsidRPr="006C19CA">
        <w:rPr>
          <w:rFonts w:ascii="Times New Roman" w:hAnsi="Times New Roman" w:cs="Times New Roman"/>
          <w:color w:val="000000"/>
          <w:sz w:val="24"/>
          <w:szCs w:val="24"/>
        </w:rPr>
        <w:t>р</w:t>
      </w:r>
      <w:proofErr w:type="gramEnd"/>
      <w:r w:rsidRPr="006C19CA">
        <w:rPr>
          <w:rFonts w:ascii="Times New Roman" w:hAnsi="Times New Roman" w:cs="Times New Roman"/>
          <w:color w:val="000000"/>
          <w:sz w:val="24"/>
          <w:szCs w:val="24"/>
        </w:rPr>
        <w:t xml:space="preserve">ү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һә</w:t>
      </w:r>
      <w:proofErr w:type="gramStart"/>
      <w:r w:rsidRPr="006C19CA">
        <w:rPr>
          <w:rFonts w:ascii="Times New Roman" w:hAnsi="Times New Roman" w:cs="Times New Roman"/>
          <w:color w:val="000000"/>
          <w:sz w:val="24"/>
          <w:szCs w:val="24"/>
        </w:rPr>
        <w:t>м</w:t>
      </w:r>
      <w:proofErr w:type="gramEnd"/>
      <w:r w:rsidRPr="006C19CA">
        <w:rPr>
          <w:rFonts w:ascii="Times New Roman" w:hAnsi="Times New Roman" w:cs="Times New Roman"/>
          <w:color w:val="000000"/>
          <w:sz w:val="24"/>
          <w:szCs w:val="24"/>
        </w:rPr>
        <w:t xml:space="preserve"> профессиональ әзерләү академиясе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http://www.lexed.ru Федеральный центр образовательного законодательства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http://www.rustest.ru Федераль тест үткә</w:t>
      </w:r>
      <w:proofErr w:type="gramStart"/>
      <w:r w:rsidRPr="006C19CA">
        <w:rPr>
          <w:rFonts w:ascii="Times New Roman" w:hAnsi="Times New Roman" w:cs="Times New Roman"/>
          <w:color w:val="000000"/>
          <w:sz w:val="24"/>
          <w:szCs w:val="24"/>
        </w:rPr>
        <w:t>р</w:t>
      </w:r>
      <w:proofErr w:type="gramEnd"/>
      <w:r w:rsidRPr="006C19CA">
        <w:rPr>
          <w:rFonts w:ascii="Times New Roman" w:hAnsi="Times New Roman" w:cs="Times New Roman"/>
          <w:color w:val="000000"/>
          <w:sz w:val="24"/>
          <w:szCs w:val="24"/>
        </w:rPr>
        <w:t xml:space="preserve">ү үзәге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 tatedu.ru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Мәгариф һәм фән министрлыгы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http://www.edu. kzn.ru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Мәгариф һәм фән министрлыгы Белем порталы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http://www.mon.tatar.ru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http://www.shoolexpo.ru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belem.ru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tatar.ru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рәсми серверы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Tat. Tatar - inform.ru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мәгълүмат агентлыгы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intertat.ru </w:t>
      </w:r>
      <w:proofErr w:type="gramStart"/>
      <w:r w:rsidRPr="006C19CA">
        <w:rPr>
          <w:rFonts w:ascii="Times New Roman" w:hAnsi="Times New Roman" w:cs="Times New Roman"/>
          <w:color w:val="000000"/>
          <w:sz w:val="24"/>
          <w:szCs w:val="24"/>
        </w:rPr>
        <w:t>ТР</w:t>
      </w:r>
      <w:proofErr w:type="gramEnd"/>
      <w:r w:rsidRPr="006C19CA">
        <w:rPr>
          <w:rFonts w:ascii="Times New Roman" w:hAnsi="Times New Roman" w:cs="Times New Roman"/>
          <w:color w:val="000000"/>
          <w:sz w:val="24"/>
          <w:szCs w:val="24"/>
        </w:rPr>
        <w:t xml:space="preserve"> электрон газетасы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rPr>
      </w:pPr>
      <w:r w:rsidRPr="006C19CA">
        <w:rPr>
          <w:rFonts w:ascii="Times New Roman" w:hAnsi="Times New Roman" w:cs="Times New Roman"/>
          <w:color w:val="000000"/>
          <w:sz w:val="24"/>
          <w:szCs w:val="24"/>
        </w:rPr>
        <w:t xml:space="preserve">http://. xat.ru Татар хат алышу хезмәте </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w:t>
      </w:r>
      <w:proofErr w:type="gramStart"/>
      <w:r w:rsidRPr="006C19CA">
        <w:rPr>
          <w:rFonts w:ascii="Times New Roman" w:hAnsi="Times New Roman" w:cs="Times New Roman"/>
          <w:color w:val="000000"/>
          <w:sz w:val="24"/>
          <w:szCs w:val="24"/>
          <w:lang w:val="en-US"/>
        </w:rPr>
        <w:t>suzlek.ru</w:t>
      </w:r>
      <w:proofErr w:type="gramEnd"/>
      <w:r w:rsidRPr="006C19CA">
        <w:rPr>
          <w:rFonts w:ascii="Times New Roman" w:hAnsi="Times New Roman" w:cs="Times New Roman"/>
          <w:color w:val="000000"/>
          <w:sz w:val="24"/>
          <w:szCs w:val="24"/>
          <w:lang w:val="en-US"/>
        </w:rPr>
        <w:t xml:space="preserve"> on- line </w:t>
      </w:r>
      <w:r w:rsidRPr="006C19CA">
        <w:rPr>
          <w:rFonts w:ascii="Times New Roman" w:hAnsi="Times New Roman" w:cs="Times New Roman"/>
          <w:color w:val="000000"/>
          <w:sz w:val="24"/>
          <w:szCs w:val="24"/>
        </w:rPr>
        <w:t>русчасүзлек</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Kitapxane.at.ru </w:t>
      </w:r>
      <w:r w:rsidRPr="006C19CA">
        <w:rPr>
          <w:rFonts w:ascii="Times New Roman" w:hAnsi="Times New Roman" w:cs="Times New Roman"/>
          <w:color w:val="000000"/>
          <w:sz w:val="24"/>
          <w:szCs w:val="24"/>
        </w:rPr>
        <w:t>татартелендәгеәдәбиәсәрләркитапханәсе</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Tatar.com.ru </w:t>
      </w:r>
      <w:r w:rsidRPr="006C19CA">
        <w:rPr>
          <w:rFonts w:ascii="Times New Roman" w:hAnsi="Times New Roman" w:cs="Times New Roman"/>
          <w:color w:val="000000"/>
          <w:sz w:val="24"/>
          <w:szCs w:val="24"/>
        </w:rPr>
        <w:t>татартелесүзлекләрһәмүзөйрәткечләр</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Tatarca.boom.ru </w:t>
      </w:r>
      <w:r w:rsidRPr="006C19CA">
        <w:rPr>
          <w:rFonts w:ascii="Times New Roman" w:hAnsi="Times New Roman" w:cs="Times New Roman"/>
          <w:color w:val="000000"/>
          <w:sz w:val="24"/>
          <w:szCs w:val="24"/>
        </w:rPr>
        <w:t>татарчатекстлар</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w:t>
      </w:r>
      <w:proofErr w:type="gramStart"/>
      <w:r w:rsidRPr="006C19CA">
        <w:rPr>
          <w:rFonts w:ascii="Times New Roman" w:hAnsi="Times New Roman" w:cs="Times New Roman"/>
          <w:color w:val="000000"/>
          <w:sz w:val="24"/>
          <w:szCs w:val="24"/>
          <w:lang w:val="en-US"/>
        </w:rPr>
        <w:t>tataroved.ru</w:t>
      </w:r>
      <w:proofErr w:type="gramEnd"/>
      <w:r w:rsidRPr="006C19CA">
        <w:rPr>
          <w:rFonts w:ascii="Times New Roman" w:hAnsi="Times New Roman" w:cs="Times New Roman"/>
          <w:color w:val="000000"/>
          <w:sz w:val="24"/>
          <w:szCs w:val="24"/>
          <w:lang w:val="en-US"/>
        </w:rPr>
        <w:t xml:space="preserve"> </w:t>
      </w:r>
      <w:r w:rsidRPr="006C19CA">
        <w:rPr>
          <w:rFonts w:ascii="Times New Roman" w:hAnsi="Times New Roman" w:cs="Times New Roman"/>
          <w:color w:val="000000"/>
          <w:sz w:val="24"/>
          <w:szCs w:val="24"/>
        </w:rPr>
        <w:t>Татартарихы</w:t>
      </w:r>
      <w:r w:rsidRPr="006C19CA">
        <w:rPr>
          <w:rFonts w:ascii="Times New Roman" w:hAnsi="Times New Roman" w:cs="Times New Roman"/>
          <w:color w:val="000000"/>
          <w:sz w:val="24"/>
          <w:szCs w:val="24"/>
          <w:lang w:val="en-US"/>
        </w:rPr>
        <w:t xml:space="preserve">: </w:t>
      </w:r>
      <w:r w:rsidRPr="006C19CA">
        <w:rPr>
          <w:rFonts w:ascii="Times New Roman" w:hAnsi="Times New Roman" w:cs="Times New Roman"/>
          <w:color w:val="000000"/>
          <w:sz w:val="24"/>
          <w:szCs w:val="24"/>
        </w:rPr>
        <w:t>төрки</w:t>
      </w:r>
      <w:r w:rsidRPr="006C19CA">
        <w:rPr>
          <w:rFonts w:ascii="Times New Roman" w:hAnsi="Times New Roman" w:cs="Times New Roman"/>
          <w:color w:val="000000"/>
          <w:sz w:val="24"/>
          <w:szCs w:val="24"/>
          <w:lang w:val="en-US"/>
        </w:rPr>
        <w:t xml:space="preserve"> – </w:t>
      </w:r>
      <w:r w:rsidRPr="006C19CA">
        <w:rPr>
          <w:rFonts w:ascii="Times New Roman" w:hAnsi="Times New Roman" w:cs="Times New Roman"/>
          <w:color w:val="000000"/>
          <w:sz w:val="24"/>
          <w:szCs w:val="24"/>
        </w:rPr>
        <w:t>татардөньясы</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http://. selet.ru “</w:t>
      </w:r>
      <w:r w:rsidRPr="006C19CA">
        <w:rPr>
          <w:rFonts w:ascii="Times New Roman" w:hAnsi="Times New Roman" w:cs="Times New Roman"/>
          <w:color w:val="000000"/>
          <w:sz w:val="24"/>
          <w:szCs w:val="24"/>
        </w:rPr>
        <w:t>Сәләт</w:t>
      </w:r>
      <w:r w:rsidRPr="006C19CA">
        <w:rPr>
          <w:rFonts w:ascii="Times New Roman" w:hAnsi="Times New Roman" w:cs="Times New Roman"/>
          <w:color w:val="000000"/>
          <w:sz w:val="24"/>
          <w:szCs w:val="24"/>
          <w:lang w:val="en-US"/>
        </w:rPr>
        <w:t xml:space="preserve">” </w:t>
      </w:r>
      <w:r w:rsidRPr="006C19CA">
        <w:rPr>
          <w:rFonts w:ascii="Times New Roman" w:hAnsi="Times New Roman" w:cs="Times New Roman"/>
          <w:color w:val="000000"/>
          <w:sz w:val="24"/>
          <w:szCs w:val="24"/>
        </w:rPr>
        <w:t>яшьләр</w:t>
      </w:r>
    </w:p>
    <w:p w:rsidR="006C19CA" w:rsidRPr="006C19CA" w:rsidRDefault="006C19CA" w:rsidP="006C19CA">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Kitapxane.at.ru </w:t>
      </w:r>
      <w:r w:rsidRPr="006C19CA">
        <w:rPr>
          <w:rFonts w:ascii="Times New Roman" w:hAnsi="Times New Roman" w:cs="Times New Roman"/>
          <w:color w:val="000000"/>
          <w:sz w:val="24"/>
          <w:szCs w:val="24"/>
        </w:rPr>
        <w:t>татартелендәгеәдәбиәсәрләркитапханәсе</w:t>
      </w:r>
    </w:p>
    <w:p w:rsidR="0030715D" w:rsidRPr="002B1025" w:rsidRDefault="006C19CA" w:rsidP="0030715D">
      <w:pPr>
        <w:autoSpaceDE w:val="0"/>
        <w:autoSpaceDN w:val="0"/>
        <w:adjustRightInd w:val="0"/>
        <w:spacing w:after="0" w:line="240" w:lineRule="auto"/>
        <w:rPr>
          <w:rFonts w:ascii="Times New Roman" w:hAnsi="Times New Roman" w:cs="Times New Roman"/>
          <w:color w:val="000000"/>
          <w:sz w:val="24"/>
          <w:szCs w:val="24"/>
          <w:lang w:val="en-US"/>
        </w:rPr>
      </w:pPr>
      <w:r w:rsidRPr="006C19CA">
        <w:rPr>
          <w:rFonts w:ascii="Times New Roman" w:hAnsi="Times New Roman" w:cs="Times New Roman"/>
          <w:color w:val="000000"/>
          <w:sz w:val="24"/>
          <w:szCs w:val="24"/>
          <w:lang w:val="en-US"/>
        </w:rPr>
        <w:t xml:space="preserve">http://. Tatarca.boom.ru </w:t>
      </w:r>
      <w:r w:rsidRPr="006C19CA">
        <w:rPr>
          <w:rFonts w:ascii="Times New Roman" w:hAnsi="Times New Roman" w:cs="Times New Roman"/>
          <w:color w:val="000000"/>
          <w:sz w:val="24"/>
          <w:szCs w:val="24"/>
        </w:rPr>
        <w:t>татарчатекстлар</w:t>
      </w:r>
    </w:p>
    <w:p w:rsidR="006C19CA" w:rsidRPr="002B1025" w:rsidRDefault="006C19CA" w:rsidP="0030715D">
      <w:pPr>
        <w:autoSpaceDE w:val="0"/>
        <w:autoSpaceDN w:val="0"/>
        <w:adjustRightInd w:val="0"/>
        <w:spacing w:after="0" w:line="240" w:lineRule="auto"/>
        <w:jc w:val="center"/>
        <w:rPr>
          <w:rFonts w:ascii="Times New Roman" w:hAnsi="Times New Roman" w:cs="Times New Roman"/>
          <w:color w:val="000000"/>
          <w:sz w:val="24"/>
          <w:szCs w:val="24"/>
          <w:lang w:val="en-US"/>
        </w:rPr>
      </w:pPr>
      <w:r w:rsidRPr="006C19CA">
        <w:rPr>
          <w:rFonts w:ascii="Times New Roman" w:eastAsia="Times New Roman" w:hAnsi="Times New Roman" w:cs="Times New Roman"/>
          <w:b/>
          <w:sz w:val="24"/>
          <w:szCs w:val="24"/>
          <w:lang w:val="tt-RU"/>
        </w:rPr>
        <w:lastRenderedPageBreak/>
        <w:t>Рус телендә сөйләшүче 5-9 нчы сыйныф укучыларының татар теленнән һәм татар әдәбиятыннан белем һәм күнекмәләрен тикшерү төрләре.</w:t>
      </w:r>
    </w:p>
    <w:tbl>
      <w:tblPr>
        <w:tblpPr w:leftFromText="180" w:rightFromText="180" w:bottomFromText="200" w:vertAnchor="text" w:tblpY="1"/>
        <w:tblOverlap w:val="neve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8"/>
        <w:gridCol w:w="1913"/>
        <w:gridCol w:w="2550"/>
        <w:gridCol w:w="2127"/>
        <w:gridCol w:w="1701"/>
        <w:gridCol w:w="1984"/>
        <w:gridCol w:w="4372"/>
        <w:gridCol w:w="230"/>
      </w:tblGrid>
      <w:tr w:rsidR="006C19CA" w:rsidRPr="006C19CA" w:rsidTr="006C19CA">
        <w:trPr>
          <w:trHeight w:val="495"/>
        </w:trPr>
        <w:tc>
          <w:tcPr>
            <w:tcW w:w="709" w:type="dxa"/>
            <w:tcBorders>
              <w:top w:val="single" w:sz="6" w:space="0" w:color="auto"/>
              <w:left w:val="single" w:sz="6" w:space="0" w:color="auto"/>
              <w:bottom w:val="nil"/>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w:t>
            </w:r>
          </w:p>
        </w:tc>
        <w:tc>
          <w:tcPr>
            <w:tcW w:w="1913" w:type="dxa"/>
            <w:tcBorders>
              <w:top w:val="single" w:sz="6" w:space="0" w:color="auto"/>
              <w:left w:val="single" w:sz="6" w:space="0" w:color="auto"/>
              <w:bottom w:val="nil"/>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Эш төрләре</w:t>
            </w:r>
          </w:p>
        </w:tc>
        <w:tc>
          <w:tcPr>
            <w:tcW w:w="12736" w:type="dxa"/>
            <w:gridSpan w:val="5"/>
            <w:tcBorders>
              <w:top w:val="single" w:sz="6" w:space="0" w:color="auto"/>
              <w:left w:val="single" w:sz="6" w:space="0" w:color="auto"/>
              <w:bottom w:val="single" w:sz="4" w:space="0" w:color="auto"/>
              <w:right w:val="single" w:sz="4" w:space="0" w:color="auto"/>
            </w:tcBorders>
            <w:hideMark/>
          </w:tcPr>
          <w:p w:rsidR="006C19CA" w:rsidRPr="006C19CA" w:rsidRDefault="006C19CA" w:rsidP="006C19CA">
            <w:pPr>
              <w:spacing w:after="0" w:line="240" w:lineRule="auto"/>
              <w:rPr>
                <w:rFonts w:ascii="Times New Roman" w:hAnsi="Times New Roman" w:cs="Times New Roman"/>
                <w:sz w:val="24"/>
                <w:szCs w:val="24"/>
              </w:rPr>
            </w:pPr>
            <w:r w:rsidRPr="006C19CA">
              <w:rPr>
                <w:rFonts w:ascii="Times New Roman" w:hAnsi="Times New Roman" w:cs="Times New Roman"/>
                <w:sz w:val="24"/>
                <w:szCs w:val="24"/>
                <w:lang w:val="tt-RU"/>
              </w:rPr>
              <w:t>Сыйныфлар</w:t>
            </w:r>
          </w:p>
        </w:tc>
        <w:tc>
          <w:tcPr>
            <w:tcW w:w="230" w:type="dxa"/>
            <w:tcBorders>
              <w:top w:val="single" w:sz="6" w:space="0" w:color="auto"/>
              <w:left w:val="single" w:sz="4" w:space="0" w:color="auto"/>
              <w:bottom w:val="nil"/>
              <w:right w:val="nil"/>
            </w:tcBorders>
          </w:tcPr>
          <w:p w:rsidR="006C19CA" w:rsidRPr="006C19CA" w:rsidRDefault="006C19CA" w:rsidP="006C19CA">
            <w:pPr>
              <w:spacing w:after="0" w:line="240" w:lineRule="auto"/>
              <w:rPr>
                <w:rFonts w:ascii="Times New Roman" w:hAnsi="Times New Roman" w:cs="Times New Roman"/>
                <w:sz w:val="24"/>
                <w:szCs w:val="24"/>
              </w:rPr>
            </w:pPr>
          </w:p>
        </w:tc>
      </w:tr>
      <w:tr w:rsidR="006C19CA" w:rsidRPr="006C19CA" w:rsidTr="006C19CA">
        <w:trPr>
          <w:gridAfter w:val="1"/>
          <w:wAfter w:w="230" w:type="dxa"/>
          <w:trHeight w:val="480"/>
        </w:trPr>
        <w:tc>
          <w:tcPr>
            <w:tcW w:w="709" w:type="dxa"/>
            <w:tcBorders>
              <w:top w:val="nil"/>
              <w:left w:val="single" w:sz="6" w:space="0" w:color="auto"/>
              <w:bottom w:val="nil"/>
              <w:right w:val="single" w:sz="6" w:space="0" w:color="auto"/>
            </w:tcBorders>
          </w:tcPr>
          <w:p w:rsidR="006C19CA" w:rsidRPr="006C19CA" w:rsidRDefault="006C19CA" w:rsidP="006C19CA">
            <w:pPr>
              <w:spacing w:after="0" w:line="240" w:lineRule="auto"/>
              <w:rPr>
                <w:rFonts w:ascii="Times New Roman" w:hAnsi="Times New Roman" w:cs="Times New Roman"/>
                <w:sz w:val="24"/>
                <w:szCs w:val="24"/>
                <w:lang w:val="tt-RU"/>
              </w:rPr>
            </w:pPr>
          </w:p>
        </w:tc>
        <w:tc>
          <w:tcPr>
            <w:tcW w:w="1913" w:type="dxa"/>
            <w:tcBorders>
              <w:top w:val="nil"/>
              <w:left w:val="single" w:sz="6" w:space="0" w:color="auto"/>
              <w:bottom w:val="nil"/>
              <w:right w:val="single" w:sz="6" w:space="0" w:color="auto"/>
            </w:tcBorders>
          </w:tcPr>
          <w:p w:rsidR="006C19CA" w:rsidRPr="006C19CA" w:rsidRDefault="006C19CA" w:rsidP="006C19CA">
            <w:pPr>
              <w:spacing w:after="0" w:line="240" w:lineRule="auto"/>
              <w:rPr>
                <w:rFonts w:ascii="Times New Roman" w:hAnsi="Times New Roman" w:cs="Times New Roman"/>
                <w:sz w:val="24"/>
                <w:szCs w:val="24"/>
                <w:lang w:val="tt-RU"/>
              </w:rPr>
            </w:pPr>
          </w:p>
        </w:tc>
        <w:tc>
          <w:tcPr>
            <w:tcW w:w="255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w:t>
            </w:r>
          </w:p>
        </w:tc>
        <w:tc>
          <w:tcPr>
            <w:tcW w:w="2127"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6</w:t>
            </w:r>
          </w:p>
        </w:tc>
        <w:tc>
          <w:tcPr>
            <w:tcW w:w="170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w:t>
            </w:r>
          </w:p>
        </w:tc>
        <w:tc>
          <w:tcPr>
            <w:tcW w:w="1984" w:type="dxa"/>
            <w:tcBorders>
              <w:top w:val="single" w:sz="6" w:space="0" w:color="auto"/>
              <w:left w:val="single" w:sz="6" w:space="0" w:color="auto"/>
              <w:bottom w:val="single" w:sz="6" w:space="0" w:color="auto"/>
              <w:right w:val="single" w:sz="4"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w:t>
            </w:r>
          </w:p>
        </w:tc>
        <w:tc>
          <w:tcPr>
            <w:tcW w:w="4373" w:type="dxa"/>
            <w:tcBorders>
              <w:top w:val="nil"/>
              <w:left w:val="single" w:sz="4" w:space="0" w:color="auto"/>
              <w:bottom w:val="single" w:sz="6" w:space="0" w:color="auto"/>
              <w:right w:val="single" w:sz="4"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9</w:t>
            </w:r>
          </w:p>
        </w:tc>
      </w:tr>
      <w:tr w:rsidR="006C19CA" w:rsidRPr="006C19CA" w:rsidTr="006C19CA">
        <w:trPr>
          <w:gridAfter w:val="1"/>
          <w:wAfter w:w="230" w:type="dxa"/>
          <w:trHeight w:val="398"/>
        </w:trPr>
        <w:tc>
          <w:tcPr>
            <w:tcW w:w="709"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w:t>
            </w:r>
          </w:p>
        </w:tc>
        <w:tc>
          <w:tcPr>
            <w:tcW w:w="191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Тыңлап аңлау</w:t>
            </w:r>
          </w:p>
        </w:tc>
        <w:tc>
          <w:tcPr>
            <w:tcW w:w="255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0,5-0,7 минут</w:t>
            </w:r>
          </w:p>
        </w:tc>
        <w:tc>
          <w:tcPr>
            <w:tcW w:w="2127"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0,8-0,9 минут</w:t>
            </w:r>
          </w:p>
        </w:tc>
        <w:tc>
          <w:tcPr>
            <w:tcW w:w="170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 минут</w:t>
            </w:r>
          </w:p>
        </w:tc>
        <w:tc>
          <w:tcPr>
            <w:tcW w:w="1984"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1,2 минут</w:t>
            </w:r>
          </w:p>
        </w:tc>
        <w:tc>
          <w:tcPr>
            <w:tcW w:w="4373" w:type="dxa"/>
            <w:tcBorders>
              <w:top w:val="single" w:sz="6" w:space="0" w:color="auto"/>
              <w:left w:val="single" w:sz="6" w:space="0" w:color="auto"/>
              <w:bottom w:val="single" w:sz="6" w:space="0" w:color="auto"/>
              <w:right w:val="single" w:sz="4"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1,5 минут</w:t>
            </w:r>
          </w:p>
        </w:tc>
      </w:tr>
      <w:tr w:rsidR="006C19CA" w:rsidRPr="006C19CA" w:rsidTr="006C19CA">
        <w:trPr>
          <w:gridAfter w:val="1"/>
          <w:wAfter w:w="230" w:type="dxa"/>
          <w:trHeight w:val="532"/>
        </w:trPr>
        <w:tc>
          <w:tcPr>
            <w:tcW w:w="709"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2.</w:t>
            </w:r>
          </w:p>
        </w:tc>
        <w:tc>
          <w:tcPr>
            <w:tcW w:w="191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 xml:space="preserve">Диалогик сөйләм </w:t>
            </w:r>
          </w:p>
        </w:tc>
        <w:tc>
          <w:tcPr>
            <w:tcW w:w="255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5-6 реплика</w:t>
            </w:r>
          </w:p>
        </w:tc>
        <w:tc>
          <w:tcPr>
            <w:tcW w:w="2127"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6-7 реплика</w:t>
            </w:r>
          </w:p>
        </w:tc>
        <w:tc>
          <w:tcPr>
            <w:tcW w:w="170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7-8 реплика</w:t>
            </w:r>
          </w:p>
        </w:tc>
        <w:tc>
          <w:tcPr>
            <w:tcW w:w="1984"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9-10 реплика</w:t>
            </w:r>
          </w:p>
        </w:tc>
        <w:tc>
          <w:tcPr>
            <w:tcW w:w="4373" w:type="dxa"/>
            <w:tcBorders>
              <w:top w:val="single" w:sz="6" w:space="0" w:color="auto"/>
              <w:left w:val="single" w:sz="6" w:space="0" w:color="auto"/>
              <w:bottom w:val="single" w:sz="6" w:space="0" w:color="auto"/>
              <w:right w:val="single" w:sz="4"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11-12 реплика</w:t>
            </w:r>
          </w:p>
        </w:tc>
      </w:tr>
      <w:tr w:rsidR="006C19CA" w:rsidRPr="006C19CA" w:rsidTr="006C19CA">
        <w:trPr>
          <w:gridAfter w:val="1"/>
          <w:wAfter w:w="230" w:type="dxa"/>
          <w:trHeight w:val="412"/>
        </w:trPr>
        <w:tc>
          <w:tcPr>
            <w:tcW w:w="709"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3.</w:t>
            </w:r>
          </w:p>
        </w:tc>
        <w:tc>
          <w:tcPr>
            <w:tcW w:w="191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Монологик сөйләм</w:t>
            </w:r>
          </w:p>
        </w:tc>
        <w:tc>
          <w:tcPr>
            <w:tcW w:w="255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7-8 фраза</w:t>
            </w:r>
          </w:p>
        </w:tc>
        <w:tc>
          <w:tcPr>
            <w:tcW w:w="2127"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8-10 фраза</w:t>
            </w:r>
          </w:p>
        </w:tc>
        <w:tc>
          <w:tcPr>
            <w:tcW w:w="170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8-10 фраза</w:t>
            </w:r>
          </w:p>
        </w:tc>
        <w:tc>
          <w:tcPr>
            <w:tcW w:w="1984"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10-12 фраза</w:t>
            </w:r>
          </w:p>
        </w:tc>
        <w:tc>
          <w:tcPr>
            <w:tcW w:w="437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10-12  фраза</w:t>
            </w:r>
          </w:p>
        </w:tc>
      </w:tr>
      <w:tr w:rsidR="006C19CA" w:rsidRPr="006C19CA" w:rsidTr="006C19CA">
        <w:trPr>
          <w:gridAfter w:val="1"/>
          <w:wAfter w:w="230" w:type="dxa"/>
          <w:trHeight w:val="1112"/>
        </w:trPr>
        <w:tc>
          <w:tcPr>
            <w:tcW w:w="709"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191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Һәр тема буенча ара-лаша белү күнекмәләрен ситуатив күнегүләр аша тикшерү</w:t>
            </w:r>
          </w:p>
        </w:tc>
        <w:tc>
          <w:tcPr>
            <w:tcW w:w="255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2127"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170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1984"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4</w:t>
            </w:r>
          </w:p>
        </w:tc>
        <w:tc>
          <w:tcPr>
            <w:tcW w:w="437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w:t>
            </w:r>
          </w:p>
        </w:tc>
      </w:tr>
      <w:tr w:rsidR="006C19CA" w:rsidRPr="006C19CA" w:rsidTr="006C19CA">
        <w:trPr>
          <w:gridAfter w:val="1"/>
          <w:wAfter w:w="230" w:type="dxa"/>
          <w:trHeight w:val="480"/>
        </w:trPr>
        <w:tc>
          <w:tcPr>
            <w:tcW w:w="709"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w:t>
            </w:r>
          </w:p>
        </w:tc>
        <w:tc>
          <w:tcPr>
            <w:tcW w:w="191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Уку</w:t>
            </w:r>
          </w:p>
        </w:tc>
        <w:tc>
          <w:tcPr>
            <w:tcW w:w="255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55-60 сүз</w:t>
            </w:r>
          </w:p>
        </w:tc>
        <w:tc>
          <w:tcPr>
            <w:tcW w:w="2127"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60-70 сүз</w:t>
            </w:r>
          </w:p>
        </w:tc>
        <w:tc>
          <w:tcPr>
            <w:tcW w:w="170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70-80 сүз</w:t>
            </w:r>
          </w:p>
        </w:tc>
        <w:tc>
          <w:tcPr>
            <w:tcW w:w="1984"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80-90 сүз</w:t>
            </w:r>
          </w:p>
        </w:tc>
        <w:tc>
          <w:tcPr>
            <w:tcW w:w="437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90-95 сүз</w:t>
            </w:r>
          </w:p>
        </w:tc>
      </w:tr>
      <w:tr w:rsidR="006C19CA" w:rsidRPr="006C19CA" w:rsidTr="006C19CA">
        <w:trPr>
          <w:gridAfter w:val="1"/>
          <w:wAfter w:w="230" w:type="dxa"/>
          <w:trHeight w:val="480"/>
        </w:trPr>
        <w:tc>
          <w:tcPr>
            <w:tcW w:w="709" w:type="dxa"/>
            <w:tcBorders>
              <w:top w:val="single" w:sz="6" w:space="0" w:color="auto"/>
              <w:left w:val="single" w:sz="6" w:space="0" w:color="auto"/>
              <w:bottom w:val="nil"/>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6.</w:t>
            </w:r>
          </w:p>
        </w:tc>
        <w:tc>
          <w:tcPr>
            <w:tcW w:w="191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Язу:</w:t>
            </w:r>
          </w:p>
        </w:tc>
        <w:tc>
          <w:tcPr>
            <w:tcW w:w="2551" w:type="dxa"/>
            <w:tcBorders>
              <w:top w:val="single" w:sz="6" w:space="0" w:color="auto"/>
              <w:left w:val="single" w:sz="6" w:space="0" w:color="auto"/>
              <w:bottom w:val="single" w:sz="6" w:space="0" w:color="auto"/>
              <w:right w:val="single" w:sz="6" w:space="0" w:color="auto"/>
            </w:tcBorders>
          </w:tcPr>
          <w:p w:rsidR="006C19CA" w:rsidRPr="006C19CA" w:rsidRDefault="006C19CA" w:rsidP="006C19CA">
            <w:pPr>
              <w:spacing w:after="0" w:line="240" w:lineRule="auto"/>
              <w:rPr>
                <w:rFonts w:ascii="Times New Roman" w:hAnsi="Times New Roman" w:cs="Times New Roman"/>
                <w:sz w:val="24"/>
                <w:szCs w:val="24"/>
                <w:lang w:val="tt-RU"/>
              </w:rPr>
            </w:pPr>
          </w:p>
        </w:tc>
        <w:tc>
          <w:tcPr>
            <w:tcW w:w="2127" w:type="dxa"/>
            <w:tcBorders>
              <w:top w:val="single" w:sz="6" w:space="0" w:color="auto"/>
              <w:left w:val="single" w:sz="6" w:space="0" w:color="auto"/>
              <w:bottom w:val="single" w:sz="6" w:space="0" w:color="auto"/>
              <w:right w:val="single" w:sz="6" w:space="0" w:color="auto"/>
            </w:tcBorders>
          </w:tcPr>
          <w:p w:rsidR="006C19CA" w:rsidRPr="006C19CA" w:rsidRDefault="006C19CA" w:rsidP="006C19CA">
            <w:pPr>
              <w:spacing w:after="0" w:line="240" w:lineRule="auto"/>
              <w:rPr>
                <w:rFonts w:ascii="Times New Roman" w:hAnsi="Times New Roman" w:cs="Times New Roman"/>
                <w:sz w:val="24"/>
                <w:szCs w:val="24"/>
                <w:lang w:val="tt-RU"/>
              </w:rPr>
            </w:pPr>
          </w:p>
        </w:tc>
        <w:tc>
          <w:tcPr>
            <w:tcW w:w="1701" w:type="dxa"/>
            <w:tcBorders>
              <w:top w:val="single" w:sz="6" w:space="0" w:color="auto"/>
              <w:left w:val="single" w:sz="6" w:space="0" w:color="auto"/>
              <w:bottom w:val="single" w:sz="6" w:space="0" w:color="auto"/>
              <w:right w:val="single" w:sz="6" w:space="0" w:color="auto"/>
            </w:tcBorders>
          </w:tcPr>
          <w:p w:rsidR="006C19CA" w:rsidRPr="006C19CA" w:rsidRDefault="006C19CA" w:rsidP="006C19CA">
            <w:pPr>
              <w:spacing w:after="0" w:line="240" w:lineRule="auto"/>
              <w:rPr>
                <w:rFonts w:ascii="Times New Roman" w:hAnsi="Times New Roman" w:cs="Times New Roman"/>
                <w:sz w:val="24"/>
                <w:szCs w:val="24"/>
                <w:lang w:val="tt-RU"/>
              </w:rPr>
            </w:pPr>
          </w:p>
        </w:tc>
        <w:tc>
          <w:tcPr>
            <w:tcW w:w="1984" w:type="dxa"/>
            <w:tcBorders>
              <w:top w:val="single" w:sz="6" w:space="0" w:color="auto"/>
              <w:left w:val="single" w:sz="6" w:space="0" w:color="auto"/>
              <w:bottom w:val="single" w:sz="6" w:space="0" w:color="auto"/>
              <w:right w:val="single" w:sz="6" w:space="0" w:color="auto"/>
            </w:tcBorders>
          </w:tcPr>
          <w:p w:rsidR="006C19CA" w:rsidRPr="006C19CA" w:rsidRDefault="006C19CA" w:rsidP="006C19CA">
            <w:pPr>
              <w:spacing w:after="0" w:line="240" w:lineRule="auto"/>
              <w:rPr>
                <w:rFonts w:ascii="Times New Roman" w:hAnsi="Times New Roman" w:cs="Times New Roman"/>
                <w:sz w:val="24"/>
                <w:szCs w:val="24"/>
                <w:lang w:val="tt-RU"/>
              </w:rPr>
            </w:pPr>
          </w:p>
        </w:tc>
        <w:tc>
          <w:tcPr>
            <w:tcW w:w="4373" w:type="dxa"/>
            <w:tcBorders>
              <w:top w:val="single" w:sz="6" w:space="0" w:color="auto"/>
              <w:left w:val="single" w:sz="6" w:space="0" w:color="auto"/>
              <w:bottom w:val="single" w:sz="6" w:space="0" w:color="auto"/>
              <w:right w:val="single" w:sz="6" w:space="0" w:color="auto"/>
            </w:tcBorders>
          </w:tcPr>
          <w:p w:rsidR="006C19CA" w:rsidRPr="006C19CA" w:rsidRDefault="006C19CA" w:rsidP="006C19CA">
            <w:pPr>
              <w:spacing w:after="0" w:line="240" w:lineRule="auto"/>
              <w:rPr>
                <w:rFonts w:ascii="Times New Roman" w:hAnsi="Times New Roman" w:cs="Times New Roman"/>
                <w:sz w:val="24"/>
                <w:szCs w:val="24"/>
                <w:lang w:val="tt-RU"/>
              </w:rPr>
            </w:pPr>
          </w:p>
        </w:tc>
      </w:tr>
      <w:tr w:rsidR="006C19CA" w:rsidRPr="006C19CA" w:rsidTr="006C19CA">
        <w:trPr>
          <w:gridAfter w:val="1"/>
          <w:wAfter w:w="230" w:type="dxa"/>
          <w:trHeight w:val="495"/>
        </w:trPr>
        <w:tc>
          <w:tcPr>
            <w:tcW w:w="709" w:type="dxa"/>
            <w:tcBorders>
              <w:top w:val="nil"/>
              <w:left w:val="single" w:sz="6" w:space="0" w:color="auto"/>
              <w:bottom w:val="nil"/>
              <w:right w:val="single" w:sz="6" w:space="0" w:color="auto"/>
            </w:tcBorders>
          </w:tcPr>
          <w:p w:rsidR="006C19CA" w:rsidRPr="006C19CA" w:rsidRDefault="006C19CA" w:rsidP="006C19CA">
            <w:pPr>
              <w:spacing w:after="0" w:line="240" w:lineRule="auto"/>
              <w:rPr>
                <w:rFonts w:ascii="Times New Roman" w:hAnsi="Times New Roman" w:cs="Times New Roman"/>
                <w:sz w:val="24"/>
                <w:szCs w:val="24"/>
                <w:lang w:val="tt-RU"/>
              </w:rPr>
            </w:pPr>
          </w:p>
        </w:tc>
        <w:tc>
          <w:tcPr>
            <w:tcW w:w="191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сүзлек диктанты</w:t>
            </w:r>
          </w:p>
        </w:tc>
        <w:tc>
          <w:tcPr>
            <w:tcW w:w="255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8-10 сүз</w:t>
            </w:r>
          </w:p>
        </w:tc>
        <w:tc>
          <w:tcPr>
            <w:tcW w:w="2127"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10-15 сүз</w:t>
            </w:r>
          </w:p>
        </w:tc>
        <w:tc>
          <w:tcPr>
            <w:tcW w:w="170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15-18 сүз</w:t>
            </w:r>
          </w:p>
        </w:tc>
        <w:tc>
          <w:tcPr>
            <w:tcW w:w="1984"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18-22 сүз</w:t>
            </w:r>
          </w:p>
        </w:tc>
        <w:tc>
          <w:tcPr>
            <w:tcW w:w="437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22-25 сүз</w:t>
            </w:r>
          </w:p>
        </w:tc>
      </w:tr>
      <w:tr w:rsidR="006C19CA" w:rsidRPr="006C19CA" w:rsidTr="006C19CA">
        <w:trPr>
          <w:gridAfter w:val="1"/>
          <w:wAfter w:w="230" w:type="dxa"/>
          <w:trHeight w:val="486"/>
        </w:trPr>
        <w:tc>
          <w:tcPr>
            <w:tcW w:w="709" w:type="dxa"/>
            <w:tcBorders>
              <w:top w:val="nil"/>
              <w:left w:val="single" w:sz="6" w:space="0" w:color="auto"/>
              <w:bottom w:val="single" w:sz="6" w:space="0" w:color="auto"/>
              <w:right w:val="single" w:sz="6" w:space="0" w:color="auto"/>
            </w:tcBorders>
          </w:tcPr>
          <w:p w:rsidR="006C19CA" w:rsidRPr="006C19CA" w:rsidRDefault="006C19CA" w:rsidP="006C19CA">
            <w:pPr>
              <w:spacing w:after="0" w:line="240" w:lineRule="auto"/>
              <w:rPr>
                <w:rFonts w:ascii="Times New Roman" w:hAnsi="Times New Roman" w:cs="Times New Roman"/>
                <w:sz w:val="24"/>
                <w:szCs w:val="24"/>
                <w:lang w:val="tt-RU"/>
              </w:rPr>
            </w:pPr>
          </w:p>
        </w:tc>
        <w:tc>
          <w:tcPr>
            <w:tcW w:w="191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сочинение</w:t>
            </w:r>
          </w:p>
        </w:tc>
        <w:tc>
          <w:tcPr>
            <w:tcW w:w="255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5-7 җөмлә</w:t>
            </w:r>
          </w:p>
        </w:tc>
        <w:tc>
          <w:tcPr>
            <w:tcW w:w="2127"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7-8 җөмлә</w:t>
            </w:r>
          </w:p>
        </w:tc>
        <w:tc>
          <w:tcPr>
            <w:tcW w:w="1701"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8-9 җөмлә</w:t>
            </w:r>
          </w:p>
        </w:tc>
        <w:tc>
          <w:tcPr>
            <w:tcW w:w="1984"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9-10 җөмлә</w:t>
            </w:r>
          </w:p>
        </w:tc>
        <w:tc>
          <w:tcPr>
            <w:tcW w:w="4373" w:type="dxa"/>
            <w:tcBorders>
              <w:top w:val="single" w:sz="6" w:space="0" w:color="auto"/>
              <w:left w:val="single" w:sz="6" w:space="0" w:color="auto"/>
              <w:bottom w:val="single" w:sz="6" w:space="0" w:color="auto"/>
              <w:right w:val="single" w:sz="6" w:space="0" w:color="auto"/>
            </w:tcBorders>
            <w:hideMark/>
          </w:tcPr>
          <w:p w:rsidR="006C19CA" w:rsidRPr="006C19CA" w:rsidRDefault="006C19CA" w:rsidP="006C19CA">
            <w:pPr>
              <w:spacing w:after="0" w:line="240" w:lineRule="auto"/>
              <w:rPr>
                <w:rFonts w:ascii="Times New Roman" w:hAnsi="Times New Roman" w:cs="Times New Roman"/>
                <w:sz w:val="24"/>
                <w:szCs w:val="24"/>
                <w:lang w:val="tt-RU"/>
              </w:rPr>
            </w:pPr>
            <w:r w:rsidRPr="006C19CA">
              <w:rPr>
                <w:rFonts w:ascii="Times New Roman" w:hAnsi="Times New Roman" w:cs="Times New Roman"/>
                <w:sz w:val="24"/>
                <w:szCs w:val="24"/>
                <w:lang w:val="tt-RU"/>
              </w:rPr>
              <w:t>10-12 җөмлә</w:t>
            </w:r>
          </w:p>
        </w:tc>
      </w:tr>
    </w:tbl>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6C19CA" w:rsidRPr="006C19CA" w:rsidRDefault="006C19CA" w:rsidP="006C19CA">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sidRPr="006C19CA">
        <w:rPr>
          <w:rFonts w:ascii="Times New Roman" w:eastAsia="Times New Roman" w:hAnsi="Times New Roman" w:cs="Times New Roman"/>
          <w:b/>
          <w:sz w:val="24"/>
          <w:szCs w:val="24"/>
          <w:lang w:val="tt-RU"/>
        </w:rPr>
        <w:t xml:space="preserve">Диалогик сөйләмне бәяләү   </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r w:rsidR="0030715D">
        <w:rPr>
          <w:rFonts w:ascii="Times New Roman" w:eastAsia="Times New Roman" w:hAnsi="Times New Roman" w:cs="Times New Roman"/>
          <w:sz w:val="24"/>
          <w:szCs w:val="24"/>
          <w:lang w:val="tt-RU"/>
        </w:rPr>
        <w:t xml:space="preserve"> </w:t>
      </w:r>
      <w:r w:rsidRPr="0030715D">
        <w:rPr>
          <w:rFonts w:ascii="Times New Roman" w:eastAsia="Times New Roman" w:hAnsi="Times New Roman" w:cs="Times New Roman"/>
          <w:sz w:val="24"/>
          <w:szCs w:val="24"/>
          <w:lang w:val="tt-RU"/>
        </w:rPr>
        <w:t>Бирелгән ситуация яки тема буенча диалог төзи алмаганда, “2”ле куела.</w:t>
      </w:r>
    </w:p>
    <w:p w:rsidR="006C19CA" w:rsidRPr="006C19CA" w:rsidRDefault="006C19CA" w:rsidP="006C19CA">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b/>
          <w:sz w:val="24"/>
          <w:szCs w:val="24"/>
          <w:lang w:val="tt-RU"/>
        </w:rPr>
        <w:lastRenderedPageBreak/>
        <w:t>Монологик сөйләмне бәяләү</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6C19CA" w:rsidRPr="006C19CA" w:rsidRDefault="006C19CA" w:rsidP="006C19CA">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6C19CA">
        <w:rPr>
          <w:rFonts w:ascii="Times New Roman" w:eastAsia="Times New Roman" w:hAnsi="Times New Roman" w:cs="Times New Roman"/>
          <w:sz w:val="24"/>
          <w:szCs w:val="24"/>
        </w:rPr>
        <w:t>Өйрәнелгән темага яки бирелгән темага монолог төзи алмаганда, “2”ле куела</w:t>
      </w:r>
    </w:p>
    <w:p w:rsidR="006C19CA" w:rsidRPr="006C19CA" w:rsidRDefault="006C19CA" w:rsidP="006C19CA">
      <w:pPr>
        <w:spacing w:after="0" w:line="240" w:lineRule="auto"/>
        <w:ind w:left="502"/>
        <w:rPr>
          <w:rFonts w:ascii="Times New Roman" w:eastAsia="Times New Roman" w:hAnsi="Times New Roman" w:cs="Times New Roman"/>
          <w:sz w:val="24"/>
          <w:szCs w:val="24"/>
          <w:lang w:val="tt-RU"/>
        </w:rPr>
      </w:pPr>
    </w:p>
    <w:p w:rsidR="006C19CA" w:rsidRPr="006C19CA" w:rsidRDefault="006C19CA" w:rsidP="006C19CA">
      <w:pPr>
        <w:spacing w:after="0" w:line="240" w:lineRule="auto"/>
        <w:ind w:left="502"/>
        <w:rPr>
          <w:rFonts w:ascii="Times New Roman" w:hAnsi="Times New Roman"/>
          <w:sz w:val="24"/>
          <w:szCs w:val="24"/>
          <w:lang w:val="tt-RU"/>
        </w:rPr>
      </w:pPr>
    </w:p>
    <w:p w:rsidR="006C19CA" w:rsidRPr="006C19CA" w:rsidRDefault="006C19CA" w:rsidP="006C19CA">
      <w:pPr>
        <w:spacing w:line="240" w:lineRule="auto"/>
        <w:ind w:left="502"/>
        <w:contextualSpacing/>
        <w:rPr>
          <w:rFonts w:ascii="Times New Roman" w:hAnsi="Times New Roman"/>
          <w:b/>
          <w:sz w:val="24"/>
          <w:szCs w:val="24"/>
          <w:lang w:val="tt-RU"/>
        </w:rPr>
      </w:pPr>
      <w:r w:rsidRPr="006C19CA">
        <w:rPr>
          <w:rFonts w:ascii="Times New Roman" w:hAnsi="Times New Roman"/>
          <w:b/>
          <w:sz w:val="24"/>
          <w:szCs w:val="24"/>
          <w:lang w:val="tt-RU"/>
        </w:rPr>
        <w:t xml:space="preserve">                                                           Укучыларның сөйләм күнекмәләрен бәяләүгә аңлатма.</w:t>
      </w:r>
    </w:p>
    <w:p w:rsidR="006C19CA" w:rsidRPr="006C19CA" w:rsidRDefault="006C19CA" w:rsidP="006C19CA">
      <w:pPr>
        <w:spacing w:after="0" w:line="240" w:lineRule="auto"/>
        <w:rPr>
          <w:rFonts w:ascii="Times New Roman" w:hAnsi="Times New Roman"/>
          <w:sz w:val="24"/>
          <w:szCs w:val="24"/>
          <w:lang w:val="tt-RU"/>
        </w:rPr>
      </w:pPr>
      <w:r w:rsidRPr="006C19CA">
        <w:rPr>
          <w:rFonts w:ascii="Times New Roman" w:hAnsi="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6C19CA" w:rsidRPr="006C19CA" w:rsidRDefault="006C19CA" w:rsidP="006C19CA">
      <w:pPr>
        <w:spacing w:after="0" w:line="240" w:lineRule="auto"/>
        <w:rPr>
          <w:rFonts w:ascii="Times New Roman" w:hAnsi="Times New Roman"/>
          <w:sz w:val="24"/>
          <w:szCs w:val="24"/>
          <w:lang w:val="tt-RU"/>
        </w:rPr>
      </w:pPr>
      <w:r w:rsidRPr="006C19CA">
        <w:rPr>
          <w:rFonts w:ascii="Times New Roman" w:hAnsi="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6C19CA" w:rsidRPr="006C19CA" w:rsidRDefault="006C19CA" w:rsidP="006C19CA">
      <w:pPr>
        <w:spacing w:after="0" w:line="240" w:lineRule="auto"/>
        <w:rPr>
          <w:rFonts w:ascii="Times New Roman" w:hAnsi="Times New Roman"/>
          <w:sz w:val="24"/>
          <w:szCs w:val="24"/>
          <w:lang w:val="tt-RU"/>
        </w:rPr>
      </w:pPr>
      <w:r w:rsidRPr="006C19CA">
        <w:rPr>
          <w:rFonts w:ascii="Times New Roman" w:hAnsi="Times New Roman"/>
          <w:sz w:val="24"/>
          <w:szCs w:val="24"/>
          <w:lang w:val="tt-RU"/>
        </w:rPr>
        <w:t>Үзләштерү коэффициенты түбәндәге формула белән исәпләнә:</w:t>
      </w:r>
    </w:p>
    <w:p w:rsidR="006C19CA" w:rsidRPr="006C19CA" w:rsidRDefault="006C19CA" w:rsidP="006C19CA">
      <w:pPr>
        <w:spacing w:after="0" w:line="240" w:lineRule="auto"/>
        <w:rPr>
          <w:rFonts w:ascii="Times New Roman" w:hAnsi="Times New Roman"/>
          <w:sz w:val="24"/>
          <w:szCs w:val="24"/>
          <w:lang w:val="tt-RU"/>
        </w:rPr>
      </w:pPr>
      <w:r w:rsidRPr="006C19CA">
        <w:rPr>
          <w:rFonts w:ascii="Times New Roman" w:hAnsi="Times New Roman"/>
          <w:sz w:val="24"/>
          <w:szCs w:val="24"/>
          <w:lang w:val="tt-RU"/>
        </w:rPr>
        <w:t xml:space="preserve">Үк = а : р, кайда Үк – үзләштерү коэффициенты, а – дөрес үтәлгән биремнәр саны, р – барлык биремнәр саны. </w:t>
      </w:r>
    </w:p>
    <w:p w:rsidR="006C19CA" w:rsidRPr="006C19CA" w:rsidRDefault="006C19CA" w:rsidP="006C19CA">
      <w:pPr>
        <w:spacing w:after="0" w:line="240" w:lineRule="auto"/>
        <w:rPr>
          <w:rFonts w:ascii="Times New Roman" w:hAnsi="Times New Roman"/>
          <w:sz w:val="24"/>
          <w:szCs w:val="24"/>
          <w:lang w:val="tt-RU"/>
        </w:rPr>
      </w:pPr>
      <w:r w:rsidRPr="006C19CA">
        <w:rPr>
          <w:rFonts w:ascii="Times New Roman" w:hAnsi="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6C19CA" w:rsidRPr="006C19CA" w:rsidRDefault="006C19CA" w:rsidP="006C19CA">
      <w:pPr>
        <w:spacing w:after="0" w:line="240" w:lineRule="auto"/>
        <w:rPr>
          <w:rFonts w:ascii="Times New Roman" w:hAnsi="Times New Roman"/>
          <w:sz w:val="24"/>
          <w:szCs w:val="24"/>
          <w:lang w:val="tt-RU"/>
        </w:rPr>
      </w:pPr>
      <w:r w:rsidRPr="006C19CA">
        <w:rPr>
          <w:rFonts w:ascii="Times New Roman" w:hAnsi="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6C19CA" w:rsidRDefault="006C19CA" w:rsidP="006C19CA">
      <w:pPr>
        <w:spacing w:after="0" w:line="240" w:lineRule="auto"/>
        <w:rPr>
          <w:rFonts w:ascii="Times New Roman" w:hAnsi="Times New Roman"/>
          <w:sz w:val="24"/>
          <w:szCs w:val="24"/>
          <w:lang w:val="tt-RU"/>
        </w:rPr>
      </w:pPr>
      <w:r w:rsidRPr="006C19CA">
        <w:rPr>
          <w:rFonts w:ascii="Times New Roman" w:hAnsi="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2B1025" w:rsidRDefault="002B1025" w:rsidP="006C19CA">
      <w:pPr>
        <w:spacing w:after="0" w:line="240" w:lineRule="auto"/>
        <w:rPr>
          <w:rFonts w:ascii="Times New Roman" w:hAnsi="Times New Roman"/>
          <w:sz w:val="24"/>
          <w:szCs w:val="24"/>
          <w:lang w:val="tt-RU"/>
        </w:rPr>
      </w:pPr>
    </w:p>
    <w:p w:rsidR="002B1025" w:rsidRPr="006C19CA" w:rsidRDefault="002B1025" w:rsidP="006C19CA">
      <w:pPr>
        <w:spacing w:after="0" w:line="240" w:lineRule="auto"/>
        <w:rPr>
          <w:rFonts w:ascii="Times New Roman" w:hAnsi="Times New Roman"/>
          <w:sz w:val="24"/>
          <w:szCs w:val="24"/>
          <w:lang w:val="tt-RU"/>
        </w:rPr>
      </w:pPr>
    </w:p>
    <w:p w:rsidR="002B1025" w:rsidRDefault="002B1025" w:rsidP="002B1025">
      <w:pPr>
        <w:spacing w:after="0" w:line="240" w:lineRule="auto"/>
        <w:rPr>
          <w:rFonts w:ascii="Times New Roman" w:hAnsi="Times New Roman" w:cs="Times New Roman"/>
          <w:b/>
          <w:sz w:val="24"/>
          <w:szCs w:val="24"/>
          <w:lang w:val="tt-RU"/>
        </w:rPr>
      </w:pPr>
      <w:r w:rsidRPr="004E7E42">
        <w:rPr>
          <w:rFonts w:ascii="Times New Roman" w:hAnsi="Times New Roman" w:cs="Times New Roman"/>
          <w:b/>
          <w:sz w:val="24"/>
          <w:szCs w:val="24"/>
          <w:lang w:val="tt-RU"/>
        </w:rPr>
        <w:t>Татар әдәбиятыннан еллык тикшерү формасы:</w:t>
      </w:r>
      <w:r>
        <w:rPr>
          <w:rFonts w:ascii="Times New Roman" w:hAnsi="Times New Roman" w:cs="Times New Roman"/>
          <w:b/>
          <w:sz w:val="24"/>
          <w:szCs w:val="24"/>
          <w:lang w:val="tt-RU"/>
        </w:rPr>
        <w:t xml:space="preserve"> ПРОЕКТ</w:t>
      </w:r>
    </w:p>
    <w:p w:rsidR="006C19CA" w:rsidRPr="006C19CA" w:rsidRDefault="006C19CA" w:rsidP="006C19CA">
      <w:pPr>
        <w:spacing w:after="0" w:line="240" w:lineRule="auto"/>
        <w:rPr>
          <w:rFonts w:ascii="Times New Roman" w:eastAsia="Times New Roman" w:hAnsi="Times New Roman"/>
          <w:lang w:val="tt-RU"/>
        </w:rPr>
      </w:pPr>
    </w:p>
    <w:tbl>
      <w:tblPr>
        <w:tblStyle w:val="af0"/>
        <w:tblW w:w="15310" w:type="dxa"/>
        <w:tblInd w:w="-601" w:type="dxa"/>
        <w:tblLayout w:type="fixed"/>
        <w:tblLook w:val="04A0" w:firstRow="1" w:lastRow="0" w:firstColumn="1" w:lastColumn="0" w:noHBand="0" w:noVBand="1"/>
      </w:tblPr>
      <w:tblGrid>
        <w:gridCol w:w="567"/>
        <w:gridCol w:w="10490"/>
        <w:gridCol w:w="1418"/>
        <w:gridCol w:w="1417"/>
        <w:gridCol w:w="1418"/>
      </w:tblGrid>
      <w:tr w:rsidR="00FB5863" w:rsidRPr="00A13998" w:rsidTr="002B1025">
        <w:trPr>
          <w:trHeight w:val="435"/>
        </w:trPr>
        <w:tc>
          <w:tcPr>
            <w:tcW w:w="567" w:type="dxa"/>
            <w:vMerge w:val="restart"/>
            <w:vAlign w:val="center"/>
          </w:tcPr>
          <w:p w:rsidR="00FB5863" w:rsidRPr="00A13998" w:rsidRDefault="00FB5863" w:rsidP="002B1025">
            <w:pPr>
              <w:widowControl w:val="0"/>
              <w:spacing w:line="200" w:lineRule="exact"/>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w:t>
            </w:r>
          </w:p>
        </w:tc>
        <w:tc>
          <w:tcPr>
            <w:tcW w:w="10490" w:type="dxa"/>
            <w:vMerge w:val="restart"/>
            <w:vAlign w:val="center"/>
          </w:tcPr>
          <w:p w:rsidR="00FB5863" w:rsidRPr="00A13998" w:rsidRDefault="00FB5863" w:rsidP="002B1025">
            <w:pPr>
              <w:widowControl w:val="0"/>
              <w:spacing w:line="200" w:lineRule="exact"/>
              <w:jc w:val="center"/>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Дәрес темасы</w:t>
            </w:r>
          </w:p>
        </w:tc>
        <w:tc>
          <w:tcPr>
            <w:tcW w:w="1418" w:type="dxa"/>
            <w:vMerge w:val="restart"/>
          </w:tcPr>
          <w:p w:rsidR="00FB5863" w:rsidRPr="00A13998" w:rsidRDefault="00FB5863" w:rsidP="002B1025">
            <w:pPr>
              <w:jc w:val="center"/>
              <w:rPr>
                <w:rFonts w:ascii="Times New Roman" w:hAnsi="Times New Roman" w:cs="Times New Roman"/>
                <w:b/>
                <w:sz w:val="24"/>
                <w:szCs w:val="24"/>
              </w:rPr>
            </w:pPr>
          </w:p>
          <w:p w:rsidR="00FB5863" w:rsidRPr="00A13998" w:rsidRDefault="00FB5863" w:rsidP="002B1025">
            <w:pPr>
              <w:jc w:val="center"/>
              <w:rPr>
                <w:rFonts w:ascii="Times New Roman" w:hAnsi="Times New Roman" w:cs="Times New Roman"/>
                <w:b/>
                <w:sz w:val="24"/>
                <w:szCs w:val="24"/>
              </w:rPr>
            </w:pPr>
            <w:r w:rsidRPr="00A13998">
              <w:rPr>
                <w:rFonts w:ascii="Times New Roman" w:hAnsi="Times New Roman" w:cs="Times New Roman"/>
                <w:b/>
                <w:sz w:val="24"/>
                <w:szCs w:val="24"/>
                <w:lang w:val="en-US"/>
              </w:rPr>
              <w:t>C</w:t>
            </w:r>
            <w:r w:rsidRPr="00A13998">
              <w:rPr>
                <w:rFonts w:ascii="Times New Roman" w:hAnsi="Times New Roman" w:cs="Times New Roman"/>
                <w:b/>
                <w:sz w:val="24"/>
                <w:szCs w:val="24"/>
                <w:lang w:val="tt-RU"/>
              </w:rPr>
              <w:t>әгат</w:t>
            </w:r>
            <w:r w:rsidRPr="00A13998">
              <w:rPr>
                <w:rFonts w:ascii="Times New Roman" w:hAnsi="Times New Roman" w:cs="Times New Roman"/>
                <w:b/>
                <w:sz w:val="24"/>
                <w:szCs w:val="24"/>
              </w:rPr>
              <w:t>ьл</w:t>
            </w:r>
            <w:r w:rsidRPr="00A13998">
              <w:rPr>
                <w:rFonts w:ascii="Times New Roman" w:hAnsi="Times New Roman" w:cs="Times New Roman"/>
                <w:b/>
                <w:sz w:val="24"/>
                <w:szCs w:val="24"/>
                <w:lang w:val="tt-RU"/>
              </w:rPr>
              <w:t>әр</w:t>
            </w:r>
            <w:r w:rsidRPr="00A13998">
              <w:rPr>
                <w:rFonts w:ascii="Times New Roman" w:hAnsi="Times New Roman" w:cs="Times New Roman"/>
                <w:b/>
                <w:sz w:val="24"/>
                <w:szCs w:val="24"/>
              </w:rPr>
              <w:t xml:space="preserve"> саны</w:t>
            </w:r>
          </w:p>
        </w:tc>
        <w:tc>
          <w:tcPr>
            <w:tcW w:w="2835" w:type="dxa"/>
            <w:gridSpan w:val="2"/>
            <w:tcBorders>
              <w:bottom w:val="single" w:sz="4" w:space="0" w:color="auto"/>
            </w:tcBorders>
            <w:vAlign w:val="bottom"/>
          </w:tcPr>
          <w:p w:rsidR="00FB5863" w:rsidRPr="00A13998" w:rsidRDefault="00FB5863" w:rsidP="002B1025">
            <w:pPr>
              <w:widowControl w:val="0"/>
              <w:spacing w:line="250" w:lineRule="exact"/>
              <w:ind w:right="140"/>
              <w:jc w:val="right"/>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Үткәрү ва</w:t>
            </w:r>
            <w:r w:rsidRPr="00A13998">
              <w:rPr>
                <w:rFonts w:ascii="Times New Roman" w:eastAsia="Times New Roman" w:hAnsi="Times New Roman" w:cs="Times New Roman"/>
                <w:b/>
                <w:sz w:val="24"/>
                <w:szCs w:val="24"/>
                <w:lang w:val="tt-RU" w:eastAsia="tt-RU" w:bidi="tt-RU"/>
              </w:rPr>
              <w:softHyphen/>
              <w:t xml:space="preserve">кыты </w:t>
            </w:r>
          </w:p>
        </w:tc>
      </w:tr>
      <w:tr w:rsidR="00FB5863" w:rsidRPr="00A13998" w:rsidTr="002B1025">
        <w:trPr>
          <w:trHeight w:val="380"/>
        </w:trPr>
        <w:tc>
          <w:tcPr>
            <w:tcW w:w="567" w:type="dxa"/>
            <w:vMerge/>
            <w:vAlign w:val="center"/>
          </w:tcPr>
          <w:p w:rsidR="00FB5863" w:rsidRPr="00A13998" w:rsidRDefault="00FB5863" w:rsidP="002B1025">
            <w:pPr>
              <w:widowControl w:val="0"/>
              <w:spacing w:line="200" w:lineRule="exact"/>
              <w:rPr>
                <w:rFonts w:ascii="Times New Roman" w:eastAsia="Times New Roman" w:hAnsi="Times New Roman" w:cs="Times New Roman"/>
                <w:b/>
                <w:sz w:val="24"/>
                <w:szCs w:val="24"/>
                <w:lang w:val="tt-RU" w:eastAsia="tt-RU" w:bidi="tt-RU"/>
              </w:rPr>
            </w:pPr>
          </w:p>
        </w:tc>
        <w:tc>
          <w:tcPr>
            <w:tcW w:w="10490" w:type="dxa"/>
            <w:vMerge/>
            <w:vAlign w:val="center"/>
          </w:tcPr>
          <w:p w:rsidR="00FB5863" w:rsidRPr="00A13998" w:rsidRDefault="00FB5863" w:rsidP="002B1025">
            <w:pPr>
              <w:widowControl w:val="0"/>
              <w:spacing w:line="200" w:lineRule="exact"/>
              <w:jc w:val="center"/>
              <w:rPr>
                <w:rFonts w:ascii="Times New Roman" w:eastAsia="Times New Roman" w:hAnsi="Times New Roman" w:cs="Times New Roman"/>
                <w:b/>
                <w:sz w:val="24"/>
                <w:szCs w:val="24"/>
                <w:lang w:val="tt-RU" w:eastAsia="tt-RU" w:bidi="tt-RU"/>
              </w:rPr>
            </w:pPr>
          </w:p>
        </w:tc>
        <w:tc>
          <w:tcPr>
            <w:tcW w:w="1418" w:type="dxa"/>
            <w:vMerge/>
          </w:tcPr>
          <w:p w:rsidR="00FB5863" w:rsidRPr="00A13998" w:rsidRDefault="00FB5863" w:rsidP="002B1025">
            <w:pPr>
              <w:rPr>
                <w:rFonts w:ascii="Times New Roman" w:hAnsi="Times New Roman" w:cs="Times New Roman"/>
                <w:b/>
                <w:sz w:val="24"/>
                <w:szCs w:val="24"/>
              </w:rPr>
            </w:pPr>
          </w:p>
        </w:tc>
        <w:tc>
          <w:tcPr>
            <w:tcW w:w="1417" w:type="dxa"/>
            <w:tcBorders>
              <w:top w:val="single" w:sz="4" w:space="0" w:color="auto"/>
            </w:tcBorders>
            <w:vAlign w:val="bottom"/>
          </w:tcPr>
          <w:p w:rsidR="00FB5863" w:rsidRPr="00A13998" w:rsidRDefault="00FB5863" w:rsidP="002B1025">
            <w:pPr>
              <w:widowControl w:val="0"/>
              <w:spacing w:line="254" w:lineRule="exact"/>
              <w:jc w:val="center"/>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план</w:t>
            </w:r>
          </w:p>
        </w:tc>
        <w:tc>
          <w:tcPr>
            <w:tcW w:w="1418" w:type="dxa"/>
            <w:tcBorders>
              <w:top w:val="single" w:sz="4" w:space="0" w:color="auto"/>
            </w:tcBorders>
            <w:vAlign w:val="bottom"/>
          </w:tcPr>
          <w:p w:rsidR="00FB5863" w:rsidRPr="00A13998" w:rsidRDefault="00FB5863" w:rsidP="002B1025">
            <w:pPr>
              <w:widowControl w:val="0"/>
              <w:spacing w:line="254" w:lineRule="exact"/>
              <w:jc w:val="center"/>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факт</w:t>
            </w:r>
          </w:p>
        </w:tc>
      </w:tr>
      <w:tr w:rsidR="00FB5863" w:rsidRPr="00A13998" w:rsidTr="002B1025">
        <w:tc>
          <w:tcPr>
            <w:tcW w:w="567" w:type="dxa"/>
          </w:tcPr>
          <w:p w:rsidR="00FB5863" w:rsidRPr="00A13998" w:rsidRDefault="00FB5863" w:rsidP="002B1025">
            <w:pPr>
              <w:rPr>
                <w:rFonts w:ascii="Times New Roman" w:hAnsi="Times New Roman" w:cs="Times New Roman"/>
                <w:b/>
                <w:bCs/>
                <w:w w:val="95"/>
                <w:sz w:val="24"/>
                <w:szCs w:val="24"/>
              </w:rPr>
            </w:pPr>
          </w:p>
        </w:tc>
        <w:tc>
          <w:tcPr>
            <w:tcW w:w="10490" w:type="dxa"/>
          </w:tcPr>
          <w:p w:rsidR="00FB5863" w:rsidRPr="001E0BE1" w:rsidRDefault="00FB5863" w:rsidP="002B1025">
            <w:pPr>
              <w:rPr>
                <w:rFonts w:ascii="Times New Roman" w:hAnsi="Times New Roman" w:cs="Times New Roman"/>
                <w:bCs/>
                <w:w w:val="95"/>
                <w:sz w:val="24"/>
                <w:szCs w:val="24"/>
              </w:rPr>
            </w:pPr>
            <w:r w:rsidRPr="00A13998">
              <w:rPr>
                <w:rFonts w:ascii="Times New Roman" w:hAnsi="Times New Roman" w:cs="Times New Roman"/>
                <w:b/>
                <w:bCs/>
                <w:w w:val="95"/>
                <w:sz w:val="24"/>
                <w:szCs w:val="24"/>
              </w:rPr>
              <w:t>Мифлар дөньясыннан — чынбарлыкка</w:t>
            </w:r>
            <w:r w:rsidRPr="00A13998">
              <w:rPr>
                <w:rFonts w:ascii="Times New Roman" w:hAnsi="Times New Roman" w:cs="Times New Roman"/>
                <w:b/>
                <w:bCs/>
                <w:w w:val="95"/>
                <w:sz w:val="24"/>
                <w:szCs w:val="24"/>
                <w:lang w:val="tt-RU"/>
              </w:rPr>
              <w:t xml:space="preserve"> (6)</w:t>
            </w:r>
            <w:r>
              <w:rPr>
                <w:rFonts w:ascii="Times New Roman" w:hAnsi="Times New Roman" w:cs="Times New Roman"/>
                <w:b/>
                <w:bCs/>
                <w:w w:val="95"/>
                <w:sz w:val="24"/>
                <w:szCs w:val="24"/>
                <w:lang w:val="tt-RU"/>
              </w:rPr>
              <w:t xml:space="preserve">                </w:t>
            </w:r>
            <w:r w:rsidRPr="001E0BE1">
              <w:rPr>
                <w:rFonts w:ascii="Times New Roman" w:hAnsi="Times New Roman" w:cs="Times New Roman"/>
                <w:b/>
                <w:bCs/>
                <w:w w:val="95"/>
                <w:sz w:val="24"/>
                <w:szCs w:val="24"/>
              </w:rPr>
              <w:t xml:space="preserve">1 </w:t>
            </w:r>
            <w:r w:rsidRPr="00A13998">
              <w:rPr>
                <w:rFonts w:ascii="Times New Roman" w:hAnsi="Times New Roman" w:cs="Times New Roman"/>
                <w:b/>
                <w:bCs/>
                <w:w w:val="95"/>
                <w:sz w:val="24"/>
                <w:szCs w:val="24"/>
              </w:rPr>
              <w:t>чирек</w:t>
            </w:r>
            <w:r>
              <w:rPr>
                <w:rFonts w:ascii="Times New Roman" w:hAnsi="Times New Roman" w:cs="Times New Roman"/>
                <w:b/>
                <w:bCs/>
                <w:w w:val="95"/>
                <w:sz w:val="24"/>
                <w:szCs w:val="24"/>
              </w:rPr>
              <w:t xml:space="preserve">  </w:t>
            </w:r>
            <w:r>
              <w:rPr>
                <w:rFonts w:ascii="Times New Roman" w:hAnsi="Times New Roman" w:cs="Times New Roman"/>
                <w:bCs/>
                <w:w w:val="95"/>
                <w:sz w:val="24"/>
                <w:szCs w:val="24"/>
              </w:rPr>
              <w:t>(16с)</w:t>
            </w:r>
          </w:p>
        </w:tc>
        <w:tc>
          <w:tcPr>
            <w:tcW w:w="1418" w:type="dxa"/>
          </w:tcPr>
          <w:p w:rsidR="00FB5863" w:rsidRPr="00A13998" w:rsidRDefault="00FB5863" w:rsidP="002B1025">
            <w:pPr>
              <w:rPr>
                <w:rFonts w:ascii="Times New Roman" w:hAnsi="Times New Roman" w:cs="Times New Roman"/>
                <w:b/>
                <w:bCs/>
                <w:w w:val="95"/>
                <w:sz w:val="24"/>
                <w:szCs w:val="24"/>
              </w:rPr>
            </w:pPr>
          </w:p>
        </w:tc>
        <w:tc>
          <w:tcPr>
            <w:tcW w:w="1417" w:type="dxa"/>
          </w:tcPr>
          <w:p w:rsidR="00FB5863" w:rsidRPr="00A13998" w:rsidRDefault="00FB5863" w:rsidP="002B1025">
            <w:pPr>
              <w:rPr>
                <w:rFonts w:ascii="Times New Roman" w:hAnsi="Times New Roman" w:cs="Times New Roman"/>
                <w:b/>
                <w:bCs/>
                <w:w w:val="95"/>
                <w:sz w:val="24"/>
                <w:szCs w:val="24"/>
              </w:rPr>
            </w:pPr>
          </w:p>
        </w:tc>
        <w:tc>
          <w:tcPr>
            <w:tcW w:w="1418" w:type="dxa"/>
          </w:tcPr>
          <w:p w:rsidR="00FB5863" w:rsidRPr="00A13998" w:rsidRDefault="00FB5863" w:rsidP="002B1025">
            <w:pPr>
              <w:rPr>
                <w:rFonts w:ascii="Times New Roman" w:hAnsi="Times New Roman" w:cs="Times New Roman"/>
                <w:b/>
                <w:bCs/>
                <w:w w:val="95"/>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5"/>
                <w:sz w:val="24"/>
                <w:szCs w:val="24"/>
                <w:lang w:val="tt-RU"/>
              </w:rPr>
              <w:t>Халык авыз иҗаты</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9.09</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sz w:val="24"/>
                <w:szCs w:val="24"/>
              </w:rPr>
              <w:t>Мифлар</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10.09</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3</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“Су иясе”, “Өй иясе , “Дедал  белән Икар” мифлары</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16.09</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4</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Р. Батулланың  “ Албасты “  дигән пьесасы</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17.09</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5</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sz w:val="24"/>
                <w:szCs w:val="24"/>
                <w:lang w:val="tt-RU"/>
              </w:rPr>
              <w:t>Мәкальләр һәм әйтемнәр.</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19.09</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6</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5"/>
                <w:sz w:val="24"/>
                <w:szCs w:val="24"/>
                <w:lang w:val="tt-RU"/>
              </w:rPr>
              <w:t>Мифларны, мәкал</w:t>
            </w:r>
            <w:r w:rsidRPr="00A13998">
              <w:rPr>
                <w:rFonts w:ascii="Times New Roman" w:hAnsi="Times New Roman" w:cs="Times New Roman"/>
                <w:color w:val="auto"/>
                <w:w w:val="95"/>
                <w:sz w:val="24"/>
                <w:szCs w:val="24"/>
              </w:rPr>
              <w:t>ь</w:t>
            </w:r>
            <w:r w:rsidRPr="00A13998">
              <w:rPr>
                <w:rFonts w:ascii="Times New Roman" w:hAnsi="Times New Roman" w:cs="Times New Roman"/>
                <w:color w:val="auto"/>
                <w:w w:val="95"/>
                <w:sz w:val="24"/>
                <w:szCs w:val="24"/>
                <w:lang w:val="tt-RU"/>
              </w:rPr>
              <w:t>ләрне һәм әйтемнәрне кабатлау</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23.09</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lang w:val="tt-RU"/>
              </w:rPr>
            </w:pPr>
          </w:p>
        </w:tc>
        <w:tc>
          <w:tcPr>
            <w:tcW w:w="10490" w:type="dxa"/>
          </w:tcPr>
          <w:p w:rsidR="00FB5863" w:rsidRPr="00A13998" w:rsidRDefault="00FB5863" w:rsidP="002B1025">
            <w:pPr>
              <w:rPr>
                <w:rFonts w:ascii="Times New Roman" w:hAnsi="Times New Roman" w:cs="Times New Roman"/>
                <w:sz w:val="24"/>
                <w:szCs w:val="24"/>
                <w:lang w:val="tt-RU"/>
              </w:rPr>
            </w:pPr>
            <w:r w:rsidRPr="00A13998">
              <w:rPr>
                <w:rFonts w:ascii="Times New Roman" w:hAnsi="Times New Roman" w:cs="Times New Roman"/>
                <w:b/>
                <w:bCs/>
                <w:w w:val="95"/>
                <w:sz w:val="24"/>
                <w:szCs w:val="24"/>
              </w:rPr>
              <w:t>Халык моңнары: җырлата да, елата да...</w:t>
            </w:r>
            <w:r w:rsidRPr="00A13998">
              <w:rPr>
                <w:rFonts w:ascii="Times New Roman" w:hAnsi="Times New Roman" w:cs="Times New Roman"/>
                <w:b/>
                <w:bCs/>
                <w:w w:val="95"/>
                <w:sz w:val="24"/>
                <w:szCs w:val="24"/>
                <w:lang w:val="tt-RU"/>
              </w:rPr>
              <w:t>(6)</w:t>
            </w:r>
          </w:p>
        </w:tc>
        <w:tc>
          <w:tcPr>
            <w:tcW w:w="1418" w:type="dxa"/>
          </w:tcPr>
          <w:p w:rsidR="00FB5863" w:rsidRPr="00A13998" w:rsidRDefault="00FB5863" w:rsidP="002B1025">
            <w:pPr>
              <w:rPr>
                <w:rFonts w:ascii="Times New Roman" w:hAnsi="Times New Roman" w:cs="Times New Roman"/>
                <w:sz w:val="24"/>
                <w:szCs w:val="24"/>
                <w:lang w:val="tt-RU"/>
              </w:rPr>
            </w:pPr>
          </w:p>
        </w:tc>
        <w:tc>
          <w:tcPr>
            <w:tcW w:w="1417" w:type="dxa"/>
          </w:tcPr>
          <w:p w:rsidR="00FB5863" w:rsidRPr="00A13998" w:rsidRDefault="00FB5863" w:rsidP="002B1025">
            <w:pPr>
              <w:rPr>
                <w:rFonts w:ascii="Times New Roman" w:hAnsi="Times New Roman" w:cs="Times New Roman"/>
                <w:sz w:val="24"/>
                <w:szCs w:val="24"/>
                <w:lang w:val="tt-RU"/>
              </w:rPr>
            </w:pPr>
          </w:p>
        </w:tc>
        <w:tc>
          <w:tcPr>
            <w:tcW w:w="1418" w:type="dxa"/>
          </w:tcPr>
          <w:p w:rsidR="00FB5863" w:rsidRPr="00A13998" w:rsidRDefault="00FB5863" w:rsidP="002B1025">
            <w:pPr>
              <w:rPr>
                <w:rFonts w:ascii="Times New Roman" w:hAnsi="Times New Roman" w:cs="Times New Roman"/>
                <w:sz w:val="24"/>
                <w:szCs w:val="24"/>
                <w:lang w:val="tt-RU"/>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7</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rPr>
            </w:pPr>
            <w:r w:rsidRPr="00A13998">
              <w:rPr>
                <w:rFonts w:ascii="Times New Roman" w:hAnsi="Times New Roman" w:cs="Times New Roman"/>
                <w:color w:val="auto"/>
                <w:w w:val="95"/>
                <w:sz w:val="24"/>
                <w:szCs w:val="24"/>
              </w:rPr>
              <w:t xml:space="preserve">Татар халык җырлары </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26.09</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8</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0"/>
                <w:sz w:val="24"/>
                <w:szCs w:val="24"/>
                <w:lang w:val="tt-RU"/>
              </w:rPr>
              <w:t>Тарихи җырлар</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 xml:space="preserve">30.09 </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9</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rPr>
              <w:t>У</w:t>
            </w:r>
            <w:r w:rsidRPr="00A13998">
              <w:rPr>
                <w:rFonts w:ascii="Times New Roman" w:hAnsi="Times New Roman" w:cs="Times New Roman"/>
                <w:color w:val="auto"/>
                <w:w w:val="95"/>
                <w:sz w:val="24"/>
                <w:szCs w:val="24"/>
                <w:lang w:val="tt-RU"/>
              </w:rPr>
              <w:t>ен җырлары</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3.10</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10</w:t>
            </w:r>
          </w:p>
        </w:tc>
        <w:tc>
          <w:tcPr>
            <w:tcW w:w="10490" w:type="dxa"/>
          </w:tcPr>
          <w:p w:rsidR="00FB5863" w:rsidRPr="00A13998" w:rsidRDefault="00FB5863" w:rsidP="002B1025">
            <w:pPr>
              <w:pStyle w:val="af9"/>
              <w:ind w:firstLine="0"/>
              <w:jc w:val="left"/>
              <w:rPr>
                <w:rFonts w:ascii="Times New Roman" w:hAnsi="Times New Roman" w:cs="Times New Roman"/>
                <w:color w:val="auto"/>
                <w:w w:val="87"/>
                <w:sz w:val="24"/>
                <w:szCs w:val="24"/>
                <w:lang w:val="tt-RU"/>
              </w:rPr>
            </w:pPr>
            <w:r w:rsidRPr="00A13998">
              <w:rPr>
                <w:rFonts w:ascii="Times New Roman" w:hAnsi="Times New Roman" w:cs="Times New Roman"/>
                <w:color w:val="auto"/>
                <w:w w:val="87"/>
                <w:sz w:val="24"/>
                <w:szCs w:val="24"/>
                <w:lang w:val="tt-RU"/>
              </w:rPr>
              <w:t>Композитор А.Монасыйпов</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7.10</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11</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w w:val="90"/>
                <w:sz w:val="24"/>
                <w:szCs w:val="24"/>
              </w:rPr>
              <w:t>Татарстан Республикасыны</w:t>
            </w:r>
            <w:proofErr w:type="gramStart"/>
            <w:r w:rsidRPr="00A13998">
              <w:rPr>
                <w:rFonts w:ascii="Times New Roman" w:hAnsi="Times New Roman" w:cs="Times New Roman"/>
                <w:color w:val="auto"/>
                <w:w w:val="90"/>
                <w:sz w:val="24"/>
                <w:szCs w:val="24"/>
              </w:rPr>
              <w:t>ң Д</w:t>
            </w:r>
            <w:proofErr w:type="gramEnd"/>
            <w:r w:rsidRPr="00A13998">
              <w:rPr>
                <w:rFonts w:ascii="Times New Roman" w:hAnsi="Times New Roman" w:cs="Times New Roman"/>
                <w:color w:val="auto"/>
                <w:w w:val="90"/>
                <w:sz w:val="24"/>
                <w:szCs w:val="24"/>
              </w:rPr>
              <w:t>әүләт гимны.</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10.10</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12</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Автор җырлары</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14.10</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lang w:val="tt-RU"/>
              </w:rPr>
            </w:pPr>
          </w:p>
        </w:tc>
        <w:tc>
          <w:tcPr>
            <w:tcW w:w="10490" w:type="dxa"/>
          </w:tcPr>
          <w:p w:rsidR="00FB5863" w:rsidRPr="00A13998" w:rsidRDefault="00FB5863" w:rsidP="002B1025">
            <w:pPr>
              <w:rPr>
                <w:rFonts w:ascii="Times New Roman" w:hAnsi="Times New Roman" w:cs="Times New Roman"/>
                <w:sz w:val="24"/>
                <w:szCs w:val="24"/>
                <w:lang w:val="tt-RU"/>
              </w:rPr>
            </w:pPr>
            <w:r w:rsidRPr="00A13998">
              <w:rPr>
                <w:rFonts w:ascii="Times New Roman" w:hAnsi="Times New Roman" w:cs="Times New Roman"/>
                <w:b/>
                <w:bCs/>
                <w:w w:val="90"/>
                <w:sz w:val="24"/>
                <w:szCs w:val="24"/>
              </w:rPr>
              <w:t>Кадерле син, Кеше туганым!</w:t>
            </w:r>
            <w:r w:rsidRPr="00A13998">
              <w:rPr>
                <w:rFonts w:ascii="Times New Roman" w:hAnsi="Times New Roman" w:cs="Times New Roman"/>
                <w:b/>
                <w:bCs/>
                <w:w w:val="90"/>
                <w:sz w:val="24"/>
                <w:szCs w:val="24"/>
                <w:lang w:val="tt-RU"/>
              </w:rPr>
              <w:t>(14)</w:t>
            </w:r>
          </w:p>
        </w:tc>
        <w:tc>
          <w:tcPr>
            <w:tcW w:w="1418" w:type="dxa"/>
          </w:tcPr>
          <w:p w:rsidR="00FB5863" w:rsidRPr="00A13998" w:rsidRDefault="00FB5863" w:rsidP="002B1025">
            <w:pPr>
              <w:rPr>
                <w:rFonts w:ascii="Times New Roman" w:hAnsi="Times New Roman" w:cs="Times New Roman"/>
                <w:sz w:val="24"/>
                <w:szCs w:val="24"/>
                <w:lang w:val="tt-RU"/>
              </w:rPr>
            </w:pPr>
          </w:p>
        </w:tc>
        <w:tc>
          <w:tcPr>
            <w:tcW w:w="1417" w:type="dxa"/>
          </w:tcPr>
          <w:p w:rsidR="00FB5863" w:rsidRPr="00A13998" w:rsidRDefault="00FB5863" w:rsidP="002B1025">
            <w:pPr>
              <w:rPr>
                <w:rFonts w:ascii="Times New Roman" w:hAnsi="Times New Roman" w:cs="Times New Roman"/>
                <w:sz w:val="24"/>
                <w:szCs w:val="24"/>
                <w:lang w:val="tt-RU"/>
              </w:rPr>
            </w:pPr>
          </w:p>
        </w:tc>
        <w:tc>
          <w:tcPr>
            <w:tcW w:w="1418" w:type="dxa"/>
          </w:tcPr>
          <w:p w:rsidR="00FB5863" w:rsidRPr="00A13998" w:rsidRDefault="00FB5863" w:rsidP="002B1025">
            <w:pPr>
              <w:rPr>
                <w:rFonts w:ascii="Times New Roman" w:hAnsi="Times New Roman" w:cs="Times New Roman"/>
                <w:sz w:val="24"/>
                <w:szCs w:val="24"/>
                <w:lang w:val="tt-RU"/>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lang w:val="tt-RU"/>
              </w:rPr>
            </w:pPr>
            <w:r w:rsidRPr="00A13998">
              <w:rPr>
                <w:rFonts w:ascii="Times New Roman" w:hAnsi="Times New Roman" w:cs="Times New Roman"/>
                <w:sz w:val="24"/>
                <w:szCs w:val="24"/>
                <w:lang w:val="tt-RU"/>
              </w:rPr>
              <w:t>13</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Н. Исәнбәтнең “Өч матур сүз “ шигыре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17.10</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lang w:val="tt-RU"/>
              </w:rPr>
            </w:pPr>
            <w:r w:rsidRPr="00A13998">
              <w:rPr>
                <w:rFonts w:ascii="Times New Roman" w:hAnsi="Times New Roman" w:cs="Times New Roman"/>
                <w:sz w:val="24"/>
                <w:szCs w:val="24"/>
                <w:lang w:val="tt-RU"/>
              </w:rPr>
              <w:t>14</w:t>
            </w:r>
          </w:p>
        </w:tc>
        <w:tc>
          <w:tcPr>
            <w:tcW w:w="10490" w:type="dxa"/>
          </w:tcPr>
          <w:p w:rsidR="00FB5863" w:rsidRPr="00A13998" w:rsidRDefault="00FB5863"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 xml:space="preserve">М.Гафуриның “Әтәч белән  Сандугач” мәсәле </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21.10</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lang w:val="tt-RU"/>
              </w:rPr>
            </w:pPr>
            <w:r w:rsidRPr="00A13998">
              <w:rPr>
                <w:rFonts w:ascii="Times New Roman" w:hAnsi="Times New Roman" w:cs="Times New Roman"/>
                <w:sz w:val="24"/>
                <w:szCs w:val="24"/>
                <w:lang w:val="tt-RU"/>
              </w:rPr>
              <w:t>15</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М. Гафуриның “Ана“ шигыре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24.10</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lang w:val="tt-RU"/>
              </w:rPr>
            </w:pPr>
            <w:r w:rsidRPr="00A13998">
              <w:rPr>
                <w:rFonts w:ascii="Times New Roman" w:hAnsi="Times New Roman" w:cs="Times New Roman"/>
                <w:sz w:val="24"/>
                <w:szCs w:val="24"/>
                <w:lang w:val="tt-RU"/>
              </w:rPr>
              <w:t>16</w:t>
            </w:r>
          </w:p>
        </w:tc>
        <w:tc>
          <w:tcPr>
            <w:tcW w:w="10490" w:type="dxa"/>
          </w:tcPr>
          <w:p w:rsidR="00FB5863" w:rsidRPr="00A13998" w:rsidRDefault="00FB5863"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Г.Тукайның тормыш юлы һәм иҗаты</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FB5863" w:rsidP="002B1025">
            <w:pPr>
              <w:rPr>
                <w:rFonts w:ascii="Times New Roman" w:hAnsi="Times New Roman" w:cs="Times New Roman"/>
                <w:sz w:val="24"/>
                <w:szCs w:val="24"/>
              </w:rPr>
            </w:pPr>
            <w:r>
              <w:rPr>
                <w:rFonts w:ascii="Times New Roman" w:hAnsi="Times New Roman" w:cs="Times New Roman"/>
                <w:sz w:val="24"/>
                <w:szCs w:val="24"/>
              </w:rPr>
              <w:t>28.10</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b/>
                <w:sz w:val="24"/>
                <w:szCs w:val="24"/>
              </w:rPr>
            </w:pPr>
          </w:p>
        </w:tc>
        <w:tc>
          <w:tcPr>
            <w:tcW w:w="10490" w:type="dxa"/>
          </w:tcPr>
          <w:p w:rsidR="00FB5863" w:rsidRPr="00C629B3" w:rsidRDefault="00FB5863" w:rsidP="002B1025">
            <w:pPr>
              <w:rPr>
                <w:rFonts w:ascii="Times New Roman" w:hAnsi="Times New Roman" w:cs="Times New Roman"/>
                <w:sz w:val="24"/>
                <w:szCs w:val="24"/>
              </w:rPr>
            </w:pPr>
            <w:r>
              <w:rPr>
                <w:rFonts w:ascii="Times New Roman" w:hAnsi="Times New Roman" w:cs="Times New Roman"/>
                <w:b/>
                <w:sz w:val="24"/>
                <w:szCs w:val="24"/>
              </w:rPr>
              <w:t xml:space="preserve">                                                                                      </w:t>
            </w:r>
            <w:r w:rsidRPr="00A13998">
              <w:rPr>
                <w:rFonts w:ascii="Times New Roman" w:hAnsi="Times New Roman" w:cs="Times New Roman"/>
                <w:b/>
                <w:sz w:val="24"/>
                <w:szCs w:val="24"/>
              </w:rPr>
              <w:t>2 чирек</w:t>
            </w:r>
            <w:r>
              <w:rPr>
                <w:rFonts w:ascii="Times New Roman" w:hAnsi="Times New Roman" w:cs="Times New Roman"/>
                <w:b/>
                <w:sz w:val="24"/>
                <w:szCs w:val="24"/>
              </w:rPr>
              <w:t xml:space="preserve">      </w:t>
            </w:r>
            <w:r>
              <w:rPr>
                <w:rFonts w:ascii="Times New Roman" w:hAnsi="Times New Roman" w:cs="Times New Roman"/>
                <w:sz w:val="24"/>
                <w:szCs w:val="24"/>
              </w:rPr>
              <w:t>(14 с)</w:t>
            </w:r>
          </w:p>
        </w:tc>
        <w:tc>
          <w:tcPr>
            <w:tcW w:w="1418" w:type="dxa"/>
          </w:tcPr>
          <w:p w:rsidR="00FB5863" w:rsidRPr="00A13998" w:rsidRDefault="00FB5863" w:rsidP="002B1025">
            <w:pPr>
              <w:rPr>
                <w:rFonts w:ascii="Times New Roman" w:hAnsi="Times New Roman" w:cs="Times New Roman"/>
                <w:b/>
                <w:sz w:val="24"/>
                <w:szCs w:val="24"/>
              </w:rPr>
            </w:pPr>
          </w:p>
        </w:tc>
        <w:tc>
          <w:tcPr>
            <w:tcW w:w="1417" w:type="dxa"/>
          </w:tcPr>
          <w:p w:rsidR="00FB5863" w:rsidRPr="00A13998" w:rsidRDefault="00FB5863" w:rsidP="002B1025">
            <w:pPr>
              <w:rPr>
                <w:rFonts w:ascii="Times New Roman" w:hAnsi="Times New Roman" w:cs="Times New Roman"/>
                <w:b/>
                <w:sz w:val="24"/>
                <w:szCs w:val="24"/>
              </w:rPr>
            </w:pPr>
          </w:p>
        </w:tc>
        <w:tc>
          <w:tcPr>
            <w:tcW w:w="1418" w:type="dxa"/>
          </w:tcPr>
          <w:p w:rsidR="00FB5863" w:rsidRPr="00A13998" w:rsidRDefault="00FB5863" w:rsidP="002B1025">
            <w:pPr>
              <w:rPr>
                <w:rFonts w:ascii="Times New Roman" w:hAnsi="Times New Roman" w:cs="Times New Roman"/>
                <w:b/>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lang w:val="tt-RU"/>
              </w:rPr>
              <w:t>1</w:t>
            </w:r>
            <w:r w:rsidRPr="00A13998">
              <w:rPr>
                <w:rFonts w:ascii="Times New Roman" w:hAnsi="Times New Roman" w:cs="Times New Roman"/>
                <w:sz w:val="24"/>
                <w:szCs w:val="24"/>
              </w:rPr>
              <w:t>7</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5"/>
                <w:sz w:val="24"/>
                <w:szCs w:val="24"/>
                <w:lang w:val="tt-RU"/>
              </w:rPr>
              <w:t>Г.Тукайның  “Шүрәле“ поэмасы, 1 өлеше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7.11</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rPr>
          <w:trHeight w:val="70"/>
        </w:trPr>
        <w:tc>
          <w:tcPr>
            <w:tcW w:w="567" w:type="dxa"/>
          </w:tcPr>
          <w:p w:rsidR="00FB5863" w:rsidRPr="00A13998" w:rsidRDefault="00FB5863" w:rsidP="002B1025">
            <w:pPr>
              <w:rPr>
                <w:rFonts w:ascii="Times New Roman" w:hAnsi="Times New Roman" w:cs="Times New Roman"/>
                <w:sz w:val="24"/>
                <w:szCs w:val="24"/>
                <w:lang w:val="tt-RU"/>
              </w:rPr>
            </w:pPr>
            <w:r w:rsidRPr="00A13998">
              <w:rPr>
                <w:rFonts w:ascii="Times New Roman" w:hAnsi="Times New Roman" w:cs="Times New Roman"/>
                <w:sz w:val="24"/>
                <w:szCs w:val="24"/>
              </w:rPr>
              <w:t>1</w:t>
            </w:r>
            <w:r w:rsidRPr="00A13998">
              <w:rPr>
                <w:rFonts w:ascii="Times New Roman" w:hAnsi="Times New Roman" w:cs="Times New Roman"/>
                <w:sz w:val="24"/>
                <w:szCs w:val="24"/>
                <w:lang w:val="tt-RU"/>
              </w:rPr>
              <w:t>8</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Г.Тукайның “Шүрәле“ поэмасы, 2 өлеше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11.11</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19</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“Шүрәле“ балеты.</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14.11</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20</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Муса Җәлилнең тормыш юлы һәм иҗаты, “Чәчәкләр“ шигыре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18.11</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21</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М. Җәлилнең “Тик булса  иде ирек“ шигыре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21.11</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22</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Ә.Еникинең тормыш юлы һәм иҗаты</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25.11</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23</w:t>
            </w:r>
          </w:p>
        </w:tc>
        <w:tc>
          <w:tcPr>
            <w:tcW w:w="10490" w:type="dxa"/>
          </w:tcPr>
          <w:p w:rsidR="00FB5863" w:rsidRPr="00A13998" w:rsidRDefault="00FB5863" w:rsidP="002B102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Ә.Еникенең “Туган туфрак“ әсәре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28.11</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24</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 xml:space="preserve">“Туган туфрак” әсәрен өйрәнүне дәвам итү </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2.12</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lastRenderedPageBreak/>
              <w:t>25</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“Туган туфрак “ әсәрен өйрәнүне тәмамлау</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5.12</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26</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“Кадерле син, Кеше туганым !” б</w:t>
            </w:r>
            <w:r w:rsidRPr="00A13998">
              <w:rPr>
                <w:rFonts w:ascii="Times New Roman" w:hAnsi="Times New Roman" w:cs="Times New Roman"/>
                <w:color w:val="auto"/>
                <w:sz w:val="24"/>
                <w:szCs w:val="24"/>
              </w:rPr>
              <w:t>үле</w:t>
            </w:r>
            <w:r w:rsidRPr="00A13998">
              <w:rPr>
                <w:rFonts w:ascii="Times New Roman" w:hAnsi="Times New Roman" w:cs="Times New Roman"/>
                <w:color w:val="auto"/>
                <w:sz w:val="24"/>
                <w:szCs w:val="24"/>
                <w:lang w:val="tt-RU"/>
              </w:rPr>
              <w:t>ген</w:t>
            </w:r>
            <w:r w:rsidRPr="00A13998">
              <w:rPr>
                <w:rFonts w:ascii="Times New Roman" w:hAnsi="Times New Roman" w:cs="Times New Roman"/>
                <w:color w:val="auto"/>
                <w:sz w:val="24"/>
                <w:szCs w:val="24"/>
              </w:rPr>
              <w:t xml:space="preserve"> кабатлау, йомгаклау</w:t>
            </w:r>
            <w:r w:rsidRPr="00A13998">
              <w:rPr>
                <w:rFonts w:ascii="Times New Roman" w:hAnsi="Times New Roman" w:cs="Times New Roman"/>
                <w:color w:val="auto"/>
                <w:sz w:val="24"/>
                <w:szCs w:val="24"/>
                <w:lang w:val="tt-RU"/>
              </w:rPr>
              <w:t xml:space="preserve"> дәресе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9.12</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b/>
                <w:sz w:val="24"/>
                <w:szCs w:val="24"/>
                <w:lang w:val="tt-RU"/>
              </w:rPr>
            </w:pPr>
          </w:p>
        </w:tc>
        <w:tc>
          <w:tcPr>
            <w:tcW w:w="10490" w:type="dxa"/>
          </w:tcPr>
          <w:p w:rsidR="00FB5863" w:rsidRPr="00A13998" w:rsidRDefault="00FB5863" w:rsidP="002B1025">
            <w:pPr>
              <w:rPr>
                <w:rFonts w:ascii="Times New Roman" w:hAnsi="Times New Roman" w:cs="Times New Roman"/>
                <w:b/>
                <w:sz w:val="24"/>
                <w:szCs w:val="24"/>
                <w:lang w:val="tt-RU"/>
              </w:rPr>
            </w:pPr>
            <w:r w:rsidRPr="00A13998">
              <w:rPr>
                <w:rFonts w:ascii="Times New Roman" w:hAnsi="Times New Roman" w:cs="Times New Roman"/>
                <w:b/>
                <w:sz w:val="24"/>
                <w:szCs w:val="24"/>
                <w:lang w:val="tt-RU"/>
              </w:rPr>
              <w:t>Энҗе карлар явып үткән(6)</w:t>
            </w:r>
          </w:p>
        </w:tc>
        <w:tc>
          <w:tcPr>
            <w:tcW w:w="1418" w:type="dxa"/>
          </w:tcPr>
          <w:p w:rsidR="00FB5863" w:rsidRPr="00A13998" w:rsidRDefault="00FB5863" w:rsidP="002B1025">
            <w:pPr>
              <w:rPr>
                <w:rFonts w:ascii="Times New Roman" w:hAnsi="Times New Roman" w:cs="Times New Roman"/>
                <w:b/>
                <w:sz w:val="24"/>
                <w:szCs w:val="24"/>
                <w:lang w:val="tt-RU"/>
              </w:rPr>
            </w:pPr>
          </w:p>
        </w:tc>
        <w:tc>
          <w:tcPr>
            <w:tcW w:w="1417" w:type="dxa"/>
          </w:tcPr>
          <w:p w:rsidR="00FB5863" w:rsidRPr="00A13998" w:rsidRDefault="00FB5863" w:rsidP="002B1025">
            <w:pPr>
              <w:rPr>
                <w:rFonts w:ascii="Times New Roman" w:hAnsi="Times New Roman" w:cs="Times New Roman"/>
                <w:b/>
                <w:sz w:val="24"/>
                <w:szCs w:val="24"/>
                <w:lang w:val="tt-RU"/>
              </w:rPr>
            </w:pPr>
          </w:p>
        </w:tc>
        <w:tc>
          <w:tcPr>
            <w:tcW w:w="1418" w:type="dxa"/>
          </w:tcPr>
          <w:p w:rsidR="00FB5863" w:rsidRPr="00A13998" w:rsidRDefault="00FB5863" w:rsidP="002B1025">
            <w:pPr>
              <w:rPr>
                <w:rFonts w:ascii="Times New Roman" w:hAnsi="Times New Roman" w:cs="Times New Roman"/>
                <w:b/>
                <w:sz w:val="24"/>
                <w:szCs w:val="24"/>
                <w:lang w:val="tt-RU"/>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27</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Г.Ибраһимовның   “Кар ява “ хикәясе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12.12</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28</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К.Нәҗминең  “Кызыклы   хәл “  шигыре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16.12</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29</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М.Фәйзуллинаның  “Чыршы күлмәкләре “ шигыре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19.12</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30</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rPr>
              <w:t>.</w:t>
            </w:r>
            <w:r w:rsidRPr="00A13998">
              <w:rPr>
                <w:rFonts w:ascii="Times New Roman" w:hAnsi="Times New Roman" w:cs="Times New Roman"/>
                <w:color w:val="auto"/>
                <w:sz w:val="24"/>
                <w:szCs w:val="24"/>
                <w:lang w:val="tt-RU"/>
              </w:rPr>
              <w:t>Р.Вәлиеваның  “Нәни чыршы “  шигыре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23.12</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p>
        </w:tc>
        <w:tc>
          <w:tcPr>
            <w:tcW w:w="10490" w:type="dxa"/>
          </w:tcPr>
          <w:p w:rsidR="00FB5863" w:rsidRPr="00D0257C" w:rsidRDefault="00FB5863" w:rsidP="002B1025">
            <w:pPr>
              <w:rPr>
                <w:rFonts w:ascii="Times New Roman" w:hAnsi="Times New Roman" w:cs="Times New Roman"/>
                <w:sz w:val="24"/>
                <w:szCs w:val="24"/>
              </w:rPr>
            </w:pPr>
            <w:r>
              <w:rPr>
                <w:rFonts w:ascii="Times New Roman" w:hAnsi="Times New Roman" w:cs="Times New Roman"/>
                <w:b/>
                <w:sz w:val="24"/>
                <w:szCs w:val="24"/>
              </w:rPr>
              <w:t xml:space="preserve">                                                                                                          </w:t>
            </w:r>
            <w:r w:rsidRPr="00A13998">
              <w:rPr>
                <w:rFonts w:ascii="Times New Roman" w:hAnsi="Times New Roman" w:cs="Times New Roman"/>
                <w:b/>
                <w:sz w:val="24"/>
                <w:szCs w:val="24"/>
              </w:rPr>
              <w:t>3 чирек</w:t>
            </w:r>
            <w:r>
              <w:rPr>
                <w:rFonts w:ascii="Times New Roman" w:hAnsi="Times New Roman" w:cs="Times New Roman"/>
                <w:b/>
                <w:sz w:val="24"/>
                <w:szCs w:val="24"/>
              </w:rPr>
              <w:t xml:space="preserve">    (</w:t>
            </w:r>
            <w:r>
              <w:rPr>
                <w:rFonts w:ascii="Times New Roman" w:hAnsi="Times New Roman" w:cs="Times New Roman"/>
                <w:sz w:val="24"/>
                <w:szCs w:val="24"/>
              </w:rPr>
              <w:t>20 с)</w:t>
            </w:r>
          </w:p>
        </w:tc>
        <w:tc>
          <w:tcPr>
            <w:tcW w:w="1418" w:type="dxa"/>
          </w:tcPr>
          <w:p w:rsidR="00FB5863" w:rsidRPr="00A13998" w:rsidRDefault="00FB5863" w:rsidP="002B1025">
            <w:pPr>
              <w:rPr>
                <w:rFonts w:ascii="Times New Roman" w:hAnsi="Times New Roman" w:cs="Times New Roman"/>
                <w:sz w:val="24"/>
                <w:szCs w:val="24"/>
              </w:rPr>
            </w:pPr>
          </w:p>
        </w:tc>
        <w:tc>
          <w:tcPr>
            <w:tcW w:w="1417" w:type="dxa"/>
          </w:tcPr>
          <w:p w:rsidR="00FB5863" w:rsidRPr="00A13998" w:rsidRDefault="00FB5863" w:rsidP="002B1025">
            <w:pPr>
              <w:rPr>
                <w:rFonts w:ascii="Times New Roman" w:hAnsi="Times New Roman" w:cs="Times New Roman"/>
                <w:sz w:val="24"/>
                <w:szCs w:val="24"/>
              </w:rPr>
            </w:pP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31</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Т.Миңнуллинның  “Акбай  һәм Кыш  бабай” пьесасы</w:t>
            </w:r>
          </w:p>
        </w:tc>
        <w:tc>
          <w:tcPr>
            <w:tcW w:w="1418" w:type="dxa"/>
          </w:tcPr>
          <w:p w:rsidR="00FB5863" w:rsidRPr="006F6683" w:rsidRDefault="00FB5863" w:rsidP="002B1025">
            <w:pPr>
              <w:rPr>
                <w:rFonts w:ascii="Times New Roman" w:hAnsi="Times New Roman" w:cs="Times New Roman"/>
                <w:sz w:val="24"/>
                <w:szCs w:val="24"/>
              </w:rPr>
            </w:pPr>
            <w:r w:rsidRPr="006F6683">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9.</w:t>
            </w:r>
            <w:r w:rsidR="008A0E20">
              <w:rPr>
                <w:rFonts w:ascii="Times New Roman" w:hAnsi="Times New Roman" w:cs="Times New Roman"/>
                <w:sz w:val="24"/>
                <w:szCs w:val="24"/>
              </w:rPr>
              <w:t>01</w:t>
            </w:r>
            <w:bookmarkStart w:id="0" w:name="_GoBack"/>
            <w:bookmarkEnd w:id="0"/>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32</w:t>
            </w:r>
          </w:p>
        </w:tc>
        <w:tc>
          <w:tcPr>
            <w:tcW w:w="10490" w:type="dxa"/>
          </w:tcPr>
          <w:p w:rsidR="00FB5863" w:rsidRPr="00A13998" w:rsidRDefault="00FB5863" w:rsidP="002B102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sz w:val="24"/>
                <w:szCs w:val="24"/>
                <w:lang w:val="tt-RU"/>
              </w:rPr>
              <w:t>“ Энҗе карлар явып үткән ...” б</w:t>
            </w:r>
            <w:r w:rsidRPr="00A13998">
              <w:rPr>
                <w:rFonts w:ascii="Times New Roman" w:hAnsi="Times New Roman" w:cs="Times New Roman"/>
                <w:color w:val="auto"/>
                <w:sz w:val="24"/>
                <w:szCs w:val="24"/>
              </w:rPr>
              <w:t>үле</w:t>
            </w:r>
            <w:r w:rsidRPr="00A13998">
              <w:rPr>
                <w:rFonts w:ascii="Times New Roman" w:hAnsi="Times New Roman" w:cs="Times New Roman"/>
                <w:color w:val="auto"/>
                <w:sz w:val="24"/>
                <w:szCs w:val="24"/>
                <w:lang w:val="tt-RU"/>
              </w:rPr>
              <w:t xml:space="preserve">ген </w:t>
            </w:r>
            <w:r w:rsidRPr="00A13998">
              <w:rPr>
                <w:rFonts w:ascii="Times New Roman" w:hAnsi="Times New Roman" w:cs="Times New Roman"/>
                <w:color w:val="auto"/>
                <w:sz w:val="24"/>
                <w:szCs w:val="24"/>
              </w:rPr>
              <w:t xml:space="preserve"> кабатлау, йомгаклау дәресе.</w:t>
            </w:r>
          </w:p>
        </w:tc>
        <w:tc>
          <w:tcPr>
            <w:tcW w:w="1418" w:type="dxa"/>
          </w:tcPr>
          <w:p w:rsidR="00FB5863" w:rsidRPr="00A13998" w:rsidRDefault="00FB5863"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FB5863" w:rsidRPr="00A13998" w:rsidRDefault="003A359B" w:rsidP="002B1025">
            <w:pPr>
              <w:rPr>
                <w:rFonts w:ascii="Times New Roman" w:hAnsi="Times New Roman" w:cs="Times New Roman"/>
                <w:sz w:val="24"/>
                <w:szCs w:val="24"/>
              </w:rPr>
            </w:pPr>
            <w:r>
              <w:rPr>
                <w:rFonts w:ascii="Times New Roman" w:hAnsi="Times New Roman" w:cs="Times New Roman"/>
                <w:sz w:val="24"/>
                <w:szCs w:val="24"/>
              </w:rPr>
              <w:t>13.</w:t>
            </w:r>
            <w:r w:rsidR="008A0E20">
              <w:rPr>
                <w:rFonts w:ascii="Times New Roman" w:hAnsi="Times New Roman" w:cs="Times New Roman"/>
                <w:sz w:val="24"/>
                <w:szCs w:val="24"/>
              </w:rPr>
              <w:t>01</w:t>
            </w:r>
          </w:p>
        </w:tc>
        <w:tc>
          <w:tcPr>
            <w:tcW w:w="1418" w:type="dxa"/>
          </w:tcPr>
          <w:p w:rsidR="00FB5863" w:rsidRPr="00A13998" w:rsidRDefault="00FB5863" w:rsidP="002B1025">
            <w:pPr>
              <w:rPr>
                <w:rFonts w:ascii="Times New Roman" w:hAnsi="Times New Roman" w:cs="Times New Roman"/>
                <w:sz w:val="24"/>
                <w:szCs w:val="24"/>
              </w:rPr>
            </w:pPr>
          </w:p>
        </w:tc>
      </w:tr>
      <w:tr w:rsidR="00FB5863" w:rsidRPr="00A13998" w:rsidTr="002B1025">
        <w:tc>
          <w:tcPr>
            <w:tcW w:w="567" w:type="dxa"/>
          </w:tcPr>
          <w:p w:rsidR="00FB5863" w:rsidRPr="00A13998" w:rsidRDefault="00FB5863" w:rsidP="002B1025">
            <w:pPr>
              <w:rPr>
                <w:rFonts w:ascii="Times New Roman" w:hAnsi="Times New Roman" w:cs="Times New Roman"/>
                <w:sz w:val="24"/>
                <w:szCs w:val="24"/>
                <w:lang w:val="tt-RU"/>
              </w:rPr>
            </w:pPr>
          </w:p>
        </w:tc>
        <w:tc>
          <w:tcPr>
            <w:tcW w:w="10490" w:type="dxa"/>
          </w:tcPr>
          <w:p w:rsidR="00FB5863" w:rsidRPr="00A13998" w:rsidRDefault="00FB5863" w:rsidP="002B1025">
            <w:pPr>
              <w:rPr>
                <w:rFonts w:ascii="Times New Roman" w:hAnsi="Times New Roman" w:cs="Times New Roman"/>
                <w:sz w:val="24"/>
                <w:szCs w:val="24"/>
                <w:lang w:val="tt-RU"/>
              </w:rPr>
            </w:pPr>
            <w:r w:rsidRPr="00A13998">
              <w:rPr>
                <w:rFonts w:ascii="Times New Roman" w:hAnsi="Times New Roman" w:cs="Times New Roman"/>
                <w:b/>
                <w:bCs/>
                <w:sz w:val="24"/>
                <w:szCs w:val="24"/>
              </w:rPr>
              <w:t>Акыл — тузмас кием, белем — кипмәс кое</w:t>
            </w:r>
            <w:r w:rsidRPr="00A13998">
              <w:rPr>
                <w:rFonts w:ascii="Times New Roman" w:hAnsi="Times New Roman" w:cs="Times New Roman"/>
                <w:b/>
                <w:bCs/>
                <w:sz w:val="24"/>
                <w:szCs w:val="24"/>
                <w:lang w:val="tt-RU"/>
              </w:rPr>
              <w:t>(13)</w:t>
            </w:r>
          </w:p>
        </w:tc>
        <w:tc>
          <w:tcPr>
            <w:tcW w:w="1418" w:type="dxa"/>
          </w:tcPr>
          <w:p w:rsidR="00FB5863" w:rsidRPr="00A13998" w:rsidRDefault="00FB5863" w:rsidP="002B1025">
            <w:pPr>
              <w:rPr>
                <w:rFonts w:ascii="Times New Roman" w:hAnsi="Times New Roman" w:cs="Times New Roman"/>
                <w:sz w:val="24"/>
                <w:szCs w:val="24"/>
                <w:lang w:val="tt-RU"/>
              </w:rPr>
            </w:pPr>
          </w:p>
        </w:tc>
        <w:tc>
          <w:tcPr>
            <w:tcW w:w="1417" w:type="dxa"/>
          </w:tcPr>
          <w:p w:rsidR="00FB5863" w:rsidRPr="00A13998" w:rsidRDefault="00FB5863" w:rsidP="002B1025">
            <w:pPr>
              <w:rPr>
                <w:rFonts w:ascii="Times New Roman" w:hAnsi="Times New Roman" w:cs="Times New Roman"/>
                <w:sz w:val="24"/>
                <w:szCs w:val="24"/>
                <w:lang w:val="tt-RU"/>
              </w:rPr>
            </w:pPr>
          </w:p>
        </w:tc>
        <w:tc>
          <w:tcPr>
            <w:tcW w:w="1418" w:type="dxa"/>
          </w:tcPr>
          <w:p w:rsidR="00FB5863" w:rsidRPr="00A13998" w:rsidRDefault="00FB5863" w:rsidP="002B1025">
            <w:pPr>
              <w:rPr>
                <w:rFonts w:ascii="Times New Roman" w:hAnsi="Times New Roman" w:cs="Times New Roman"/>
                <w:sz w:val="24"/>
                <w:szCs w:val="24"/>
                <w:lang w:val="tt-RU"/>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33</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 Насыйриның тормыш юлы һәм иҗаты</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lang w:val="tt-RU"/>
              </w:rPr>
            </w:pPr>
            <w:r>
              <w:rPr>
                <w:rFonts w:ascii="Times New Roman" w:hAnsi="Times New Roman" w:cs="Times New Roman"/>
                <w:sz w:val="24"/>
                <w:szCs w:val="24"/>
                <w:lang w:val="tt-RU"/>
              </w:rPr>
              <w:t>16.</w:t>
            </w:r>
            <w:r w:rsidR="008A0E20">
              <w:rPr>
                <w:rFonts w:ascii="Times New Roman" w:hAnsi="Times New Roman" w:cs="Times New Roman"/>
                <w:sz w:val="24"/>
                <w:szCs w:val="24"/>
                <w:lang w:val="tt-RU"/>
              </w:rPr>
              <w:t>01</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34</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 Насыйриның  “Әбүгалисина “ әсәре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20.</w:t>
            </w:r>
            <w:r w:rsidR="008A0E20">
              <w:rPr>
                <w:rFonts w:ascii="Times New Roman" w:hAnsi="Times New Roman" w:cs="Times New Roman"/>
                <w:sz w:val="24"/>
                <w:szCs w:val="24"/>
              </w:rPr>
              <w:t>01</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35</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 Әбүгалисина “ әсәрен өйрәнүне дәвам итү</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23.</w:t>
            </w:r>
            <w:r w:rsidR="008A0E20">
              <w:rPr>
                <w:rFonts w:ascii="Times New Roman" w:hAnsi="Times New Roman" w:cs="Times New Roman"/>
                <w:sz w:val="24"/>
                <w:szCs w:val="24"/>
              </w:rPr>
              <w:t>01</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36</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 Сабитовның “Чүкеч “ хикәясе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27.</w:t>
            </w:r>
            <w:r w:rsidR="008A0E20">
              <w:rPr>
                <w:rFonts w:ascii="Times New Roman" w:hAnsi="Times New Roman" w:cs="Times New Roman"/>
                <w:sz w:val="24"/>
                <w:szCs w:val="24"/>
              </w:rPr>
              <w:t>01</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37</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А. Алишның тормыш юлы һәм иҗаты</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30.</w:t>
            </w:r>
            <w:r w:rsidR="008A0E20">
              <w:rPr>
                <w:rFonts w:ascii="Times New Roman" w:hAnsi="Times New Roman" w:cs="Times New Roman"/>
                <w:sz w:val="24"/>
                <w:szCs w:val="24"/>
              </w:rPr>
              <w:t>01</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38</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А. Алишның  “Әни ялга киткәч“ хикәясе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3.</w:t>
            </w:r>
            <w:r w:rsidR="008A0E20">
              <w:rPr>
                <w:rFonts w:ascii="Times New Roman" w:hAnsi="Times New Roman" w:cs="Times New Roman"/>
                <w:sz w:val="24"/>
                <w:szCs w:val="24"/>
              </w:rPr>
              <w:t>02</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39</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Ф. Яруллинның тормыш юлы һәм иҗаты</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6.</w:t>
            </w:r>
            <w:r w:rsidR="008A0E20">
              <w:rPr>
                <w:rFonts w:ascii="Times New Roman" w:hAnsi="Times New Roman" w:cs="Times New Roman"/>
                <w:sz w:val="24"/>
                <w:szCs w:val="24"/>
              </w:rPr>
              <w:t>02</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40</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Ф. Яруллинның “Кояштагы тап“ хикәясе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10.</w:t>
            </w:r>
            <w:r w:rsidR="008A0E20">
              <w:rPr>
                <w:rFonts w:ascii="Times New Roman" w:hAnsi="Times New Roman" w:cs="Times New Roman"/>
                <w:sz w:val="24"/>
                <w:szCs w:val="24"/>
              </w:rPr>
              <w:t>02</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41</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Г. Зәйнашева  “Кем булырга?“ шигыре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13.</w:t>
            </w:r>
            <w:r w:rsidR="008A0E20">
              <w:rPr>
                <w:rFonts w:ascii="Times New Roman" w:hAnsi="Times New Roman" w:cs="Times New Roman"/>
                <w:sz w:val="24"/>
                <w:szCs w:val="24"/>
              </w:rPr>
              <w:t>02</w:t>
            </w:r>
          </w:p>
        </w:tc>
        <w:tc>
          <w:tcPr>
            <w:tcW w:w="1418" w:type="dxa"/>
          </w:tcPr>
          <w:p w:rsidR="00925A1E" w:rsidRPr="00A13998" w:rsidRDefault="00925A1E" w:rsidP="002B1025">
            <w:pPr>
              <w:rPr>
                <w:rFonts w:ascii="Times New Roman" w:hAnsi="Times New Roman" w:cs="Times New Roman"/>
                <w:sz w:val="24"/>
                <w:szCs w:val="24"/>
                <w:lang w:val="tt-RU"/>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42</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М. Латыйфуллинның “ Сәйдашнең юл башы“ хикәясе.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lang w:val="tt-RU"/>
              </w:rPr>
            </w:pPr>
            <w:r>
              <w:rPr>
                <w:rFonts w:ascii="Times New Roman" w:hAnsi="Times New Roman" w:cs="Times New Roman"/>
                <w:sz w:val="24"/>
                <w:szCs w:val="24"/>
                <w:lang w:val="tt-RU"/>
              </w:rPr>
              <w:t>17.</w:t>
            </w:r>
            <w:r w:rsidR="008A0E20">
              <w:rPr>
                <w:rFonts w:ascii="Times New Roman" w:hAnsi="Times New Roman" w:cs="Times New Roman"/>
                <w:sz w:val="24"/>
                <w:szCs w:val="24"/>
                <w:lang w:val="tt-RU"/>
              </w:rPr>
              <w:t>02</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43</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rPr>
            </w:pPr>
            <w:r w:rsidRPr="00A13998">
              <w:rPr>
                <w:rFonts w:ascii="Times New Roman" w:hAnsi="Times New Roman" w:cs="Times New Roman"/>
                <w:color w:val="auto"/>
                <w:w w:val="90"/>
                <w:sz w:val="24"/>
                <w:szCs w:val="24"/>
                <w:lang w:val="tt-RU"/>
              </w:rPr>
              <w:t xml:space="preserve">Композитор </w:t>
            </w:r>
            <w:r w:rsidRPr="00A13998">
              <w:rPr>
                <w:rFonts w:ascii="Times New Roman" w:hAnsi="Times New Roman" w:cs="Times New Roman"/>
                <w:color w:val="auto"/>
                <w:w w:val="90"/>
                <w:sz w:val="24"/>
                <w:szCs w:val="24"/>
              </w:rPr>
              <w:t>Салих С</w:t>
            </w:r>
            <w:r w:rsidRPr="00A13998">
              <w:rPr>
                <w:rFonts w:ascii="Times New Roman" w:hAnsi="Times New Roman" w:cs="Times New Roman"/>
                <w:color w:val="auto"/>
                <w:w w:val="90"/>
                <w:sz w:val="24"/>
                <w:szCs w:val="24"/>
                <w:lang w:val="tt-RU"/>
              </w:rPr>
              <w:t>әйдашев</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20.</w:t>
            </w:r>
            <w:r w:rsidR="008A0E20">
              <w:rPr>
                <w:rFonts w:ascii="Times New Roman" w:hAnsi="Times New Roman" w:cs="Times New Roman"/>
                <w:sz w:val="24"/>
                <w:szCs w:val="24"/>
              </w:rPr>
              <w:t>02</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44</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Р. Фәйзуллинның “  Бердәнебер “ шигыре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24.</w:t>
            </w:r>
            <w:r w:rsidR="008A0E20">
              <w:rPr>
                <w:rFonts w:ascii="Times New Roman" w:hAnsi="Times New Roman" w:cs="Times New Roman"/>
                <w:sz w:val="24"/>
                <w:szCs w:val="24"/>
              </w:rPr>
              <w:t>02</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45</w:t>
            </w:r>
          </w:p>
        </w:tc>
        <w:tc>
          <w:tcPr>
            <w:tcW w:w="10490" w:type="dxa"/>
          </w:tcPr>
          <w:p w:rsidR="00925A1E" w:rsidRPr="009452F9"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bCs/>
                <w:sz w:val="24"/>
                <w:szCs w:val="24"/>
              </w:rPr>
              <w:t>Акыл — тузмас кием, белем — кипмәс кое</w:t>
            </w:r>
            <w:r>
              <w:rPr>
                <w:rFonts w:ascii="Times New Roman" w:hAnsi="Times New Roman" w:cs="Times New Roman"/>
                <w:color w:val="auto"/>
                <w:w w:val="90"/>
                <w:sz w:val="24"/>
                <w:szCs w:val="24"/>
                <w:lang w:val="tt-RU"/>
              </w:rPr>
              <w:t xml:space="preserve">. </w:t>
            </w:r>
            <w:r w:rsidRPr="00A13998">
              <w:rPr>
                <w:rFonts w:ascii="Times New Roman" w:hAnsi="Times New Roman" w:cs="Times New Roman"/>
                <w:color w:val="auto"/>
                <w:w w:val="90"/>
                <w:sz w:val="24"/>
                <w:szCs w:val="24"/>
              </w:rPr>
              <w:t>Йомгаклау, кабатлау.</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27.</w:t>
            </w:r>
            <w:r w:rsidR="008A0E20">
              <w:rPr>
                <w:rFonts w:ascii="Times New Roman" w:hAnsi="Times New Roman" w:cs="Times New Roman"/>
                <w:sz w:val="24"/>
                <w:szCs w:val="24"/>
              </w:rPr>
              <w:t>02</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p>
        </w:tc>
        <w:tc>
          <w:tcPr>
            <w:tcW w:w="10490"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b/>
                <w:sz w:val="24"/>
                <w:szCs w:val="24"/>
                <w:lang w:val="tt-RU"/>
              </w:rPr>
              <w:t>Ил өстендә илле дустың булсын (10)</w:t>
            </w:r>
          </w:p>
        </w:tc>
        <w:tc>
          <w:tcPr>
            <w:tcW w:w="1418" w:type="dxa"/>
          </w:tcPr>
          <w:p w:rsidR="00925A1E" w:rsidRPr="00A13998" w:rsidRDefault="00925A1E" w:rsidP="002B1025">
            <w:pPr>
              <w:rPr>
                <w:rFonts w:ascii="Times New Roman" w:hAnsi="Times New Roman" w:cs="Times New Roman"/>
                <w:sz w:val="24"/>
                <w:szCs w:val="24"/>
              </w:rPr>
            </w:pPr>
          </w:p>
        </w:tc>
        <w:tc>
          <w:tcPr>
            <w:tcW w:w="1417" w:type="dxa"/>
          </w:tcPr>
          <w:p w:rsidR="00925A1E" w:rsidRPr="00A13998" w:rsidRDefault="00925A1E" w:rsidP="00ED588F">
            <w:pPr>
              <w:rPr>
                <w:rFonts w:ascii="Times New Roman" w:hAnsi="Times New Roman" w:cs="Times New Roman"/>
                <w:sz w:val="24"/>
                <w:szCs w:val="24"/>
              </w:rPr>
            </w:pP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46</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Дәрдемәндның тормыш юлы һәм иҗаты</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03</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47</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Дәрдемәндның “Ике туган “ әсәре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6.03</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48</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Шагыйр</w:t>
            </w:r>
            <w:r w:rsidRPr="00A13998">
              <w:rPr>
                <w:rFonts w:ascii="Times New Roman" w:hAnsi="Times New Roman" w:cs="Times New Roman"/>
                <w:color w:val="auto"/>
                <w:sz w:val="24"/>
                <w:szCs w:val="24"/>
              </w:rPr>
              <w:t xml:space="preserve">ь </w:t>
            </w:r>
            <w:r w:rsidRPr="00A13998">
              <w:rPr>
                <w:rFonts w:ascii="Times New Roman" w:hAnsi="Times New Roman" w:cs="Times New Roman"/>
                <w:color w:val="auto"/>
                <w:sz w:val="24"/>
                <w:szCs w:val="24"/>
                <w:lang w:val="tt-RU"/>
              </w:rPr>
              <w:t xml:space="preserve">Һади Такташ </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10.03</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49</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Һ</w:t>
            </w:r>
            <w:r w:rsidRPr="00A13998">
              <w:rPr>
                <w:rFonts w:ascii="Times New Roman" w:hAnsi="Times New Roman" w:cs="Times New Roman"/>
                <w:color w:val="auto"/>
                <w:w w:val="90"/>
                <w:sz w:val="24"/>
                <w:szCs w:val="24"/>
              </w:rPr>
              <w:t>.Такташны</w:t>
            </w:r>
            <w:r w:rsidRPr="00A13998">
              <w:rPr>
                <w:rFonts w:ascii="Times New Roman" w:hAnsi="Times New Roman" w:cs="Times New Roman"/>
                <w:color w:val="auto"/>
                <w:w w:val="90"/>
                <w:sz w:val="24"/>
                <w:szCs w:val="24"/>
                <w:lang w:val="tt-RU"/>
              </w:rPr>
              <w:t>ң</w:t>
            </w:r>
            <w:r w:rsidRPr="00A13998">
              <w:rPr>
                <w:rFonts w:ascii="Times New Roman" w:hAnsi="Times New Roman" w:cs="Times New Roman"/>
                <w:color w:val="auto"/>
                <w:w w:val="90"/>
                <w:sz w:val="24"/>
                <w:szCs w:val="24"/>
              </w:rPr>
              <w:t xml:space="preserve"> «</w:t>
            </w:r>
            <w:r w:rsidRPr="00A13998">
              <w:rPr>
                <w:rFonts w:ascii="Times New Roman" w:hAnsi="Times New Roman" w:cs="Times New Roman"/>
                <w:color w:val="auto"/>
                <w:w w:val="90"/>
                <w:sz w:val="24"/>
                <w:szCs w:val="24"/>
                <w:lang w:val="tt-RU"/>
              </w:rPr>
              <w:t>Мокамай</w:t>
            </w:r>
            <w:r w:rsidRPr="00A13998">
              <w:rPr>
                <w:rFonts w:ascii="Times New Roman" w:hAnsi="Times New Roman" w:cs="Times New Roman"/>
                <w:color w:val="auto"/>
                <w:w w:val="90"/>
                <w:sz w:val="24"/>
                <w:szCs w:val="24"/>
              </w:rPr>
              <w:t>»</w:t>
            </w:r>
            <w:r w:rsidRPr="00A13998">
              <w:rPr>
                <w:rFonts w:ascii="Times New Roman" w:hAnsi="Times New Roman" w:cs="Times New Roman"/>
                <w:color w:val="auto"/>
                <w:w w:val="90"/>
                <w:sz w:val="24"/>
                <w:szCs w:val="24"/>
                <w:lang w:val="tt-RU"/>
              </w:rPr>
              <w:t xml:space="preserve"> поэмасы</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13.03</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50</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Һ.Такташның  “Мокамай” поэмасын өйрәнүне дәвам итү</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ED588F">
            <w:pPr>
              <w:rPr>
                <w:rFonts w:ascii="Times New Roman" w:hAnsi="Times New Roman" w:cs="Times New Roman"/>
                <w:sz w:val="24"/>
                <w:szCs w:val="24"/>
              </w:rPr>
            </w:pPr>
            <w:r>
              <w:rPr>
                <w:rFonts w:ascii="Times New Roman" w:hAnsi="Times New Roman" w:cs="Times New Roman"/>
                <w:sz w:val="24"/>
                <w:szCs w:val="24"/>
              </w:rPr>
              <w:t>17.03</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p>
        </w:tc>
        <w:tc>
          <w:tcPr>
            <w:tcW w:w="10490" w:type="dxa"/>
          </w:tcPr>
          <w:p w:rsidR="00925A1E" w:rsidRPr="00771DB1" w:rsidRDefault="00925A1E" w:rsidP="002B1025">
            <w:pPr>
              <w:rPr>
                <w:rFonts w:ascii="Times New Roman" w:hAnsi="Times New Roman" w:cs="Times New Roman"/>
                <w:sz w:val="24"/>
                <w:szCs w:val="24"/>
                <w:lang w:val="tt-RU"/>
              </w:rPr>
            </w:pPr>
            <w:r w:rsidRPr="00A13998">
              <w:rPr>
                <w:rFonts w:ascii="Times New Roman" w:hAnsi="Times New Roman" w:cs="Times New Roman"/>
                <w:b/>
                <w:bCs/>
                <w:sz w:val="24"/>
                <w:szCs w:val="24"/>
              </w:rPr>
              <w:t>Көлке кө</w:t>
            </w:r>
            <w:proofErr w:type="gramStart"/>
            <w:r w:rsidRPr="00A13998">
              <w:rPr>
                <w:rFonts w:ascii="Times New Roman" w:hAnsi="Times New Roman" w:cs="Times New Roman"/>
                <w:b/>
                <w:bCs/>
                <w:sz w:val="24"/>
                <w:szCs w:val="24"/>
              </w:rPr>
              <w:t>л</w:t>
            </w:r>
            <w:proofErr w:type="gramEnd"/>
            <w:r w:rsidRPr="00A13998">
              <w:rPr>
                <w:rFonts w:ascii="Times New Roman" w:hAnsi="Times New Roman" w:cs="Times New Roman"/>
                <w:b/>
                <w:bCs/>
                <w:sz w:val="24"/>
                <w:szCs w:val="24"/>
              </w:rPr>
              <w:t>ә килә...</w:t>
            </w:r>
            <w:r w:rsidRPr="00A13998">
              <w:rPr>
                <w:rFonts w:ascii="Times New Roman" w:hAnsi="Times New Roman" w:cs="Times New Roman"/>
                <w:b/>
                <w:bCs/>
                <w:sz w:val="24"/>
                <w:szCs w:val="24"/>
                <w:lang w:val="tt-RU"/>
              </w:rPr>
              <w:t>(5)</w:t>
            </w:r>
            <w:r>
              <w:rPr>
                <w:rFonts w:ascii="Times New Roman" w:hAnsi="Times New Roman" w:cs="Times New Roman"/>
                <w:b/>
                <w:bCs/>
                <w:sz w:val="24"/>
                <w:szCs w:val="24"/>
                <w:lang w:val="tt-RU"/>
              </w:rPr>
              <w:t xml:space="preserve">                                                       </w:t>
            </w:r>
            <w:r w:rsidRPr="00A13998">
              <w:rPr>
                <w:rFonts w:ascii="Times New Roman" w:hAnsi="Times New Roman" w:cs="Times New Roman"/>
                <w:b/>
                <w:sz w:val="24"/>
                <w:szCs w:val="24"/>
              </w:rPr>
              <w:t>4 чирек</w:t>
            </w:r>
            <w:r>
              <w:rPr>
                <w:rFonts w:ascii="Times New Roman" w:hAnsi="Times New Roman" w:cs="Times New Roman"/>
                <w:b/>
                <w:sz w:val="24"/>
                <w:szCs w:val="24"/>
              </w:rPr>
              <w:t xml:space="preserve">     </w:t>
            </w:r>
            <w:r>
              <w:rPr>
                <w:rFonts w:ascii="Times New Roman" w:hAnsi="Times New Roman" w:cs="Times New Roman"/>
                <w:sz w:val="24"/>
                <w:szCs w:val="24"/>
              </w:rPr>
              <w:t>(18 с)</w:t>
            </w:r>
          </w:p>
        </w:tc>
        <w:tc>
          <w:tcPr>
            <w:tcW w:w="1418" w:type="dxa"/>
          </w:tcPr>
          <w:p w:rsidR="00925A1E" w:rsidRPr="00A13998" w:rsidRDefault="00925A1E" w:rsidP="002B1025">
            <w:pPr>
              <w:rPr>
                <w:rFonts w:ascii="Times New Roman" w:hAnsi="Times New Roman" w:cs="Times New Roman"/>
                <w:sz w:val="24"/>
                <w:szCs w:val="24"/>
              </w:rPr>
            </w:pPr>
          </w:p>
        </w:tc>
        <w:tc>
          <w:tcPr>
            <w:tcW w:w="1417" w:type="dxa"/>
          </w:tcPr>
          <w:p w:rsidR="00925A1E" w:rsidRPr="00A13998" w:rsidRDefault="00925A1E" w:rsidP="00556385">
            <w:pPr>
              <w:rPr>
                <w:rFonts w:ascii="Times New Roman" w:hAnsi="Times New Roman" w:cs="Times New Roman"/>
                <w:sz w:val="24"/>
                <w:szCs w:val="24"/>
              </w:rPr>
            </w:pP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51</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Р. Харисның тормыш юлы һәм иҗаты</w:t>
            </w:r>
          </w:p>
        </w:tc>
        <w:tc>
          <w:tcPr>
            <w:tcW w:w="1418" w:type="dxa"/>
          </w:tcPr>
          <w:p w:rsidR="00925A1E" w:rsidRPr="006F6683" w:rsidRDefault="00925A1E" w:rsidP="002B1025">
            <w:pPr>
              <w:rPr>
                <w:rFonts w:ascii="Times New Roman" w:hAnsi="Times New Roman" w:cs="Times New Roman"/>
                <w:sz w:val="24"/>
                <w:szCs w:val="24"/>
              </w:rPr>
            </w:pPr>
            <w:r w:rsidRPr="006F6683">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31.04</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lastRenderedPageBreak/>
              <w:t>52</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Р. Харисның  “Серле алан “ пьесасы</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3.04</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53</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Э. Шәрифуллинаның  “Дуслык , чын дуслык “ шигыре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7.04</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54</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Ш. Галиевның “Дуслык балы “ шигыре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10.04</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55</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rPr>
            </w:pPr>
            <w:r w:rsidRPr="0051767A">
              <w:rPr>
                <w:rFonts w:ascii="Times New Roman" w:hAnsi="Times New Roman" w:cs="Times New Roman"/>
                <w:color w:val="auto"/>
                <w:w w:val="90"/>
                <w:sz w:val="24"/>
                <w:szCs w:val="24"/>
              </w:rPr>
              <w:t xml:space="preserve">Ил өстендә илле дустың булсын </w:t>
            </w:r>
            <w:r w:rsidRPr="00A13998">
              <w:rPr>
                <w:rFonts w:ascii="Times New Roman" w:hAnsi="Times New Roman" w:cs="Times New Roman"/>
                <w:color w:val="auto"/>
                <w:w w:val="90"/>
                <w:sz w:val="24"/>
                <w:szCs w:val="24"/>
              </w:rPr>
              <w:t>Кабатлау, йомгаклау.</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14.04</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56</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rPr>
            </w:pPr>
            <w:proofErr w:type="gramStart"/>
            <w:r w:rsidRPr="00A13998">
              <w:rPr>
                <w:rFonts w:ascii="Times New Roman" w:hAnsi="Times New Roman" w:cs="Times New Roman"/>
                <w:color w:val="auto"/>
                <w:w w:val="90"/>
                <w:sz w:val="24"/>
                <w:szCs w:val="24"/>
              </w:rPr>
              <w:t>Ш</w:t>
            </w:r>
            <w:proofErr w:type="gramEnd"/>
            <w:r w:rsidRPr="00A13998">
              <w:rPr>
                <w:rFonts w:ascii="Times New Roman" w:hAnsi="Times New Roman" w:cs="Times New Roman"/>
                <w:color w:val="auto"/>
                <w:w w:val="90"/>
                <w:sz w:val="24"/>
                <w:szCs w:val="24"/>
              </w:rPr>
              <w:t>әүкәт Галиев — юмор остасы.</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17.04</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57</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Ф. Шәфигуллинның  “ Ике тиен  акча “ шигыре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21.04</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58</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 xml:space="preserve">Ф. Шәфигуллинның “ </w:t>
            </w:r>
            <w:r w:rsidRPr="00A13998">
              <w:rPr>
                <w:rFonts w:ascii="Times New Roman" w:hAnsi="Times New Roman" w:cs="Times New Roman"/>
                <w:color w:val="auto"/>
                <w:w w:val="90"/>
                <w:sz w:val="24"/>
                <w:szCs w:val="24"/>
              </w:rPr>
              <w:t>Акбай белән Карабай</w:t>
            </w:r>
            <w:r w:rsidRPr="00A13998">
              <w:rPr>
                <w:rFonts w:ascii="Times New Roman" w:hAnsi="Times New Roman" w:cs="Times New Roman"/>
                <w:color w:val="auto"/>
                <w:w w:val="90"/>
                <w:sz w:val="24"/>
                <w:szCs w:val="24"/>
                <w:lang w:val="tt-RU"/>
              </w:rPr>
              <w:t xml:space="preserve"> ” хикәясе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lang w:val="tt-RU"/>
              </w:rPr>
            </w:pPr>
            <w:r>
              <w:rPr>
                <w:rFonts w:ascii="Times New Roman" w:hAnsi="Times New Roman" w:cs="Times New Roman"/>
                <w:sz w:val="24"/>
                <w:szCs w:val="24"/>
                <w:lang w:val="tt-RU"/>
              </w:rPr>
              <w:t>24.04</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59</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В. Радловның   “Шаян кеше“  хикәясе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28.04</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60</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rPr>
            </w:pPr>
            <w:r w:rsidRPr="0051767A">
              <w:rPr>
                <w:rFonts w:ascii="Times New Roman" w:hAnsi="Times New Roman" w:cs="Times New Roman"/>
                <w:color w:val="auto"/>
                <w:w w:val="90"/>
                <w:sz w:val="24"/>
                <w:szCs w:val="24"/>
              </w:rPr>
              <w:t>Көлке кө</w:t>
            </w:r>
            <w:proofErr w:type="gramStart"/>
            <w:r w:rsidRPr="0051767A">
              <w:rPr>
                <w:rFonts w:ascii="Times New Roman" w:hAnsi="Times New Roman" w:cs="Times New Roman"/>
                <w:color w:val="auto"/>
                <w:w w:val="90"/>
                <w:sz w:val="24"/>
                <w:szCs w:val="24"/>
              </w:rPr>
              <w:t>л</w:t>
            </w:r>
            <w:proofErr w:type="gramEnd"/>
            <w:r w:rsidRPr="0051767A">
              <w:rPr>
                <w:rFonts w:ascii="Times New Roman" w:hAnsi="Times New Roman" w:cs="Times New Roman"/>
                <w:color w:val="auto"/>
                <w:w w:val="90"/>
                <w:sz w:val="24"/>
                <w:szCs w:val="24"/>
              </w:rPr>
              <w:t>ә килә...</w:t>
            </w:r>
            <w:r w:rsidRPr="00A13998">
              <w:rPr>
                <w:rFonts w:ascii="Times New Roman" w:hAnsi="Times New Roman" w:cs="Times New Roman"/>
                <w:color w:val="auto"/>
                <w:w w:val="90"/>
                <w:sz w:val="24"/>
                <w:szCs w:val="24"/>
              </w:rPr>
              <w:t xml:space="preserve">Кабатлау, йомгаклау. </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1.05</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lang w:val="tt-RU"/>
              </w:rPr>
            </w:pPr>
          </w:p>
        </w:tc>
        <w:tc>
          <w:tcPr>
            <w:tcW w:w="10490" w:type="dxa"/>
          </w:tcPr>
          <w:p w:rsidR="00925A1E" w:rsidRPr="00A13998" w:rsidRDefault="00925A1E" w:rsidP="002B1025">
            <w:pPr>
              <w:rPr>
                <w:rFonts w:ascii="Times New Roman" w:hAnsi="Times New Roman" w:cs="Times New Roman"/>
                <w:sz w:val="24"/>
                <w:szCs w:val="24"/>
                <w:lang w:val="tt-RU"/>
              </w:rPr>
            </w:pPr>
            <w:r w:rsidRPr="00A13998">
              <w:rPr>
                <w:rFonts w:ascii="Times New Roman" w:hAnsi="Times New Roman" w:cs="Times New Roman"/>
                <w:b/>
                <w:bCs/>
                <w:w w:val="90"/>
                <w:sz w:val="24"/>
                <w:szCs w:val="24"/>
              </w:rPr>
              <w:t>Һә</w:t>
            </w:r>
            <w:proofErr w:type="gramStart"/>
            <w:r w:rsidRPr="00A13998">
              <w:rPr>
                <w:rFonts w:ascii="Times New Roman" w:hAnsi="Times New Roman" w:cs="Times New Roman"/>
                <w:b/>
                <w:bCs/>
                <w:w w:val="90"/>
                <w:sz w:val="24"/>
                <w:szCs w:val="24"/>
              </w:rPr>
              <w:t>р</w:t>
            </w:r>
            <w:proofErr w:type="gramEnd"/>
            <w:r w:rsidRPr="00A13998">
              <w:rPr>
                <w:rFonts w:ascii="Times New Roman" w:hAnsi="Times New Roman" w:cs="Times New Roman"/>
                <w:b/>
                <w:bCs/>
                <w:w w:val="90"/>
                <w:sz w:val="24"/>
                <w:szCs w:val="24"/>
              </w:rPr>
              <w:t xml:space="preserve"> фасылың гүзәл, табигать!</w:t>
            </w:r>
            <w:r w:rsidRPr="00A13998">
              <w:rPr>
                <w:rFonts w:ascii="Times New Roman" w:hAnsi="Times New Roman" w:cs="Times New Roman"/>
                <w:b/>
                <w:bCs/>
                <w:w w:val="90"/>
                <w:sz w:val="24"/>
                <w:szCs w:val="24"/>
                <w:lang w:val="tt-RU"/>
              </w:rPr>
              <w:t>(8)</w:t>
            </w:r>
          </w:p>
        </w:tc>
        <w:tc>
          <w:tcPr>
            <w:tcW w:w="1418" w:type="dxa"/>
          </w:tcPr>
          <w:p w:rsidR="00925A1E" w:rsidRPr="00A13998" w:rsidRDefault="00925A1E" w:rsidP="002B1025">
            <w:pPr>
              <w:rPr>
                <w:rFonts w:ascii="Times New Roman" w:hAnsi="Times New Roman" w:cs="Times New Roman"/>
                <w:sz w:val="24"/>
                <w:szCs w:val="24"/>
                <w:lang w:val="tt-RU"/>
              </w:rPr>
            </w:pPr>
          </w:p>
        </w:tc>
        <w:tc>
          <w:tcPr>
            <w:tcW w:w="1417" w:type="dxa"/>
          </w:tcPr>
          <w:p w:rsidR="00925A1E" w:rsidRPr="00A13998" w:rsidRDefault="00925A1E" w:rsidP="00556385">
            <w:pPr>
              <w:rPr>
                <w:rFonts w:ascii="Times New Roman" w:hAnsi="Times New Roman" w:cs="Times New Roman"/>
                <w:sz w:val="24"/>
                <w:szCs w:val="24"/>
              </w:rPr>
            </w:pPr>
          </w:p>
        </w:tc>
        <w:tc>
          <w:tcPr>
            <w:tcW w:w="1418" w:type="dxa"/>
          </w:tcPr>
          <w:p w:rsidR="00925A1E" w:rsidRPr="00A13998" w:rsidRDefault="00925A1E" w:rsidP="002B1025">
            <w:pPr>
              <w:rPr>
                <w:rFonts w:ascii="Times New Roman" w:hAnsi="Times New Roman" w:cs="Times New Roman"/>
                <w:sz w:val="24"/>
                <w:szCs w:val="24"/>
                <w:lang w:val="tt-RU"/>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61</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Р. Әхмәтҗановның  “Иртә  әле...” шигыре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5.05</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62</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 Рәхимнең  “  Апрел</w:t>
            </w:r>
            <w:r w:rsidRPr="00A13998">
              <w:rPr>
                <w:rFonts w:ascii="Times New Roman" w:hAnsi="Times New Roman" w:cs="Times New Roman"/>
                <w:color w:val="auto"/>
                <w:sz w:val="24"/>
                <w:szCs w:val="24"/>
              </w:rPr>
              <w:t>ь</w:t>
            </w:r>
            <w:r w:rsidRPr="00A13998">
              <w:rPr>
                <w:rFonts w:ascii="Times New Roman" w:hAnsi="Times New Roman" w:cs="Times New Roman"/>
                <w:color w:val="auto"/>
                <w:sz w:val="24"/>
                <w:szCs w:val="24"/>
                <w:lang w:val="tt-RU"/>
              </w:rPr>
              <w:t>” хикәясе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8.05</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63</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 Бәшировның тормыш юлы һәм иҗаты</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12.05</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64</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Г.Бәшировның  “ Язгы сабантуйларында “ әсәре</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15.05</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65</w:t>
            </w:r>
          </w:p>
        </w:tc>
        <w:tc>
          <w:tcPr>
            <w:tcW w:w="10490" w:type="dxa"/>
          </w:tcPr>
          <w:p w:rsidR="00925A1E" w:rsidRPr="00A13998" w:rsidRDefault="00925A1E" w:rsidP="002B102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 xml:space="preserve">   “ Язгы сабантуйларында “  әсәрен өйрәнүне дәвам итү</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19.05</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66</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Рәссам Л.Фәттахов</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556385">
            <w:pPr>
              <w:rPr>
                <w:rFonts w:ascii="Times New Roman" w:hAnsi="Times New Roman" w:cs="Times New Roman"/>
                <w:sz w:val="24"/>
                <w:szCs w:val="24"/>
              </w:rPr>
            </w:pPr>
            <w:r>
              <w:rPr>
                <w:rFonts w:ascii="Times New Roman" w:hAnsi="Times New Roman" w:cs="Times New Roman"/>
                <w:sz w:val="24"/>
                <w:szCs w:val="24"/>
              </w:rPr>
              <w:t>22.05</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67</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Еллык проект эшен яклау.</w:t>
            </w:r>
            <w:r>
              <w:rPr>
                <w:rFonts w:ascii="Times New Roman" w:hAnsi="Times New Roman" w:cs="Times New Roman"/>
                <w:color w:val="auto"/>
                <w:w w:val="90"/>
                <w:sz w:val="24"/>
                <w:szCs w:val="24"/>
                <w:lang w:val="tt-RU"/>
              </w:rPr>
              <w:t>( “Ел фасыллары”)</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2B1025">
            <w:pPr>
              <w:rPr>
                <w:rFonts w:ascii="Times New Roman" w:hAnsi="Times New Roman" w:cs="Times New Roman"/>
                <w:sz w:val="24"/>
                <w:szCs w:val="24"/>
              </w:rPr>
            </w:pPr>
            <w:r>
              <w:rPr>
                <w:rFonts w:ascii="Times New Roman" w:hAnsi="Times New Roman" w:cs="Times New Roman"/>
                <w:sz w:val="24"/>
                <w:szCs w:val="24"/>
              </w:rPr>
              <w:t>26.05</w:t>
            </w:r>
          </w:p>
        </w:tc>
        <w:tc>
          <w:tcPr>
            <w:tcW w:w="1418" w:type="dxa"/>
          </w:tcPr>
          <w:p w:rsidR="00925A1E" w:rsidRPr="00A13998" w:rsidRDefault="00925A1E" w:rsidP="002B1025">
            <w:pPr>
              <w:rPr>
                <w:rFonts w:ascii="Times New Roman" w:hAnsi="Times New Roman" w:cs="Times New Roman"/>
                <w:sz w:val="24"/>
                <w:szCs w:val="24"/>
              </w:rPr>
            </w:pPr>
          </w:p>
        </w:tc>
      </w:tr>
      <w:tr w:rsidR="00925A1E" w:rsidRPr="00A13998" w:rsidTr="002B1025">
        <w:tc>
          <w:tcPr>
            <w:tcW w:w="567"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68</w:t>
            </w:r>
          </w:p>
        </w:tc>
        <w:tc>
          <w:tcPr>
            <w:tcW w:w="10490" w:type="dxa"/>
          </w:tcPr>
          <w:p w:rsidR="00925A1E" w:rsidRPr="00A13998" w:rsidRDefault="00925A1E" w:rsidP="002B102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w w:val="90"/>
                <w:sz w:val="24"/>
                <w:szCs w:val="24"/>
              </w:rPr>
              <w:t>«Сабантуй» журналы бездә кунакта.</w:t>
            </w:r>
          </w:p>
        </w:tc>
        <w:tc>
          <w:tcPr>
            <w:tcW w:w="1418" w:type="dxa"/>
          </w:tcPr>
          <w:p w:rsidR="00925A1E" w:rsidRPr="00A13998" w:rsidRDefault="00925A1E" w:rsidP="002B102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25A1E" w:rsidRPr="00A13998" w:rsidRDefault="00925A1E" w:rsidP="002B1025">
            <w:pPr>
              <w:rPr>
                <w:rFonts w:ascii="Times New Roman" w:hAnsi="Times New Roman" w:cs="Times New Roman"/>
                <w:sz w:val="24"/>
                <w:szCs w:val="24"/>
              </w:rPr>
            </w:pPr>
            <w:r>
              <w:rPr>
                <w:rFonts w:ascii="Times New Roman" w:hAnsi="Times New Roman" w:cs="Times New Roman"/>
                <w:sz w:val="24"/>
                <w:szCs w:val="24"/>
              </w:rPr>
              <w:t>29.05</w:t>
            </w:r>
          </w:p>
        </w:tc>
        <w:tc>
          <w:tcPr>
            <w:tcW w:w="1418" w:type="dxa"/>
          </w:tcPr>
          <w:p w:rsidR="00925A1E" w:rsidRPr="00A13998" w:rsidRDefault="00925A1E" w:rsidP="002B1025">
            <w:pPr>
              <w:rPr>
                <w:rFonts w:ascii="Times New Roman" w:hAnsi="Times New Roman" w:cs="Times New Roman"/>
                <w:sz w:val="24"/>
                <w:szCs w:val="24"/>
              </w:rPr>
            </w:pPr>
          </w:p>
        </w:tc>
      </w:tr>
    </w:tbl>
    <w:p w:rsidR="003265E8" w:rsidRDefault="003265E8">
      <w:pPr>
        <w:rPr>
          <w:lang w:val="tt-RU"/>
        </w:rPr>
      </w:pPr>
    </w:p>
    <w:p w:rsidR="00FB5863" w:rsidRDefault="00FB5863">
      <w:pPr>
        <w:rPr>
          <w:lang w:val="tt-RU"/>
        </w:rPr>
      </w:pPr>
    </w:p>
    <w:p w:rsidR="00FB5863" w:rsidRPr="001B1F96" w:rsidRDefault="00FB5863" w:rsidP="00FB5863">
      <w:pPr>
        <w:pStyle w:val="ac"/>
        <w:rPr>
          <w:rFonts w:ascii="Times New Roman" w:hAnsi="Times New Roman"/>
          <w:b/>
          <w:sz w:val="24"/>
          <w:szCs w:val="24"/>
          <w:lang w:val="tt-RU"/>
        </w:rPr>
      </w:pPr>
      <w:r w:rsidRPr="001B1F96">
        <w:rPr>
          <w:rFonts w:ascii="Times New Roman" w:hAnsi="Times New Roman"/>
          <w:b/>
          <w:sz w:val="24"/>
          <w:szCs w:val="24"/>
          <w:lang w:val="tt-RU"/>
        </w:rPr>
        <w:t xml:space="preserve">2016-2017 нче уку елына  6 нчы     сыйныф өчен татар әдәбиятыннан </w:t>
      </w:r>
    </w:p>
    <w:p w:rsidR="00FB5863" w:rsidRPr="001B1F96" w:rsidRDefault="00FB5863" w:rsidP="00FB5863">
      <w:pPr>
        <w:pStyle w:val="ac"/>
        <w:rPr>
          <w:rFonts w:ascii="Times New Roman" w:hAnsi="Times New Roman"/>
          <w:b/>
          <w:sz w:val="24"/>
          <w:szCs w:val="24"/>
          <w:lang w:val="tt-RU"/>
        </w:rPr>
      </w:pPr>
      <w:r w:rsidRPr="001B1F96">
        <w:rPr>
          <w:rFonts w:ascii="Times New Roman" w:hAnsi="Times New Roman"/>
          <w:b/>
          <w:sz w:val="24"/>
          <w:szCs w:val="24"/>
          <w:lang w:val="tt-RU"/>
        </w:rPr>
        <w:t xml:space="preserve">күчерелмә </w:t>
      </w:r>
      <w:r>
        <w:rPr>
          <w:rFonts w:ascii="Times New Roman" w:hAnsi="Times New Roman"/>
          <w:b/>
          <w:sz w:val="24"/>
          <w:szCs w:val="24"/>
          <w:lang w:val="tt-RU"/>
        </w:rPr>
        <w:t>еллык проект эше</w:t>
      </w:r>
      <w:r w:rsidRPr="001B1F96">
        <w:rPr>
          <w:rFonts w:ascii="Times New Roman" w:hAnsi="Times New Roman"/>
          <w:b/>
          <w:sz w:val="24"/>
          <w:szCs w:val="24"/>
          <w:lang w:val="tt-RU"/>
        </w:rPr>
        <w:t xml:space="preserve">. </w:t>
      </w:r>
      <w:r>
        <w:rPr>
          <w:rFonts w:ascii="Times New Roman" w:hAnsi="Times New Roman"/>
          <w:b/>
          <w:sz w:val="24"/>
          <w:szCs w:val="24"/>
          <w:lang w:val="tt-RU"/>
        </w:rPr>
        <w:t>(“Ел фасыллары”)</w:t>
      </w:r>
    </w:p>
    <w:p w:rsidR="00FB5863" w:rsidRPr="001B1F96" w:rsidRDefault="00FB5863" w:rsidP="00FB5863">
      <w:pPr>
        <w:pStyle w:val="ac"/>
        <w:rPr>
          <w:rFonts w:ascii="Times New Roman" w:hAnsi="Times New Roman"/>
          <w:b/>
          <w:sz w:val="24"/>
          <w:szCs w:val="24"/>
          <w:lang w:val="tt-RU"/>
        </w:rPr>
      </w:pPr>
    </w:p>
    <w:p w:rsidR="00FB5863" w:rsidRDefault="00FB5863" w:rsidP="00FB5863">
      <w:pPr>
        <w:pStyle w:val="ac"/>
        <w:rPr>
          <w:rFonts w:ascii="Times New Roman" w:hAnsi="Times New Roman"/>
          <w:sz w:val="24"/>
          <w:szCs w:val="24"/>
          <w:lang w:val="tt-RU"/>
        </w:rPr>
      </w:pPr>
      <w:r w:rsidRPr="001B1F96">
        <w:rPr>
          <w:rFonts w:ascii="Times New Roman" w:hAnsi="Times New Roman"/>
          <w:b/>
          <w:sz w:val="24"/>
          <w:szCs w:val="24"/>
          <w:lang w:val="tt-RU"/>
        </w:rPr>
        <w:t xml:space="preserve">                                            Ф.И. ___________________________________________________________</w:t>
      </w:r>
    </w:p>
    <w:p w:rsidR="00FB5863" w:rsidRDefault="00FB5863" w:rsidP="00FB5863">
      <w:pPr>
        <w:pStyle w:val="ac"/>
        <w:rPr>
          <w:rFonts w:ascii="Times New Roman" w:hAnsi="Times New Roman"/>
          <w:sz w:val="24"/>
          <w:szCs w:val="24"/>
          <w:lang w:val="tt-RU"/>
        </w:rPr>
      </w:pPr>
    </w:p>
    <w:p w:rsidR="00FB5863" w:rsidRPr="001E495A" w:rsidRDefault="00FB5863" w:rsidP="00FB5863">
      <w:pPr>
        <w:spacing w:after="0" w:line="240" w:lineRule="auto"/>
        <w:jc w:val="center"/>
        <w:rPr>
          <w:rFonts w:ascii="Times New Roman" w:hAnsi="Times New Roman"/>
          <w:b/>
          <w:sz w:val="24"/>
          <w:szCs w:val="24"/>
          <w:lang w:val="tt-RU"/>
        </w:rPr>
      </w:pPr>
      <w:r w:rsidRPr="001E495A">
        <w:rPr>
          <w:rFonts w:ascii="Times New Roman" w:hAnsi="Times New Roman"/>
          <w:b/>
          <w:sz w:val="24"/>
          <w:szCs w:val="24"/>
          <w:lang w:val="tt-RU"/>
        </w:rPr>
        <w:t>201</w:t>
      </w:r>
      <w:r>
        <w:rPr>
          <w:rFonts w:ascii="Times New Roman" w:hAnsi="Times New Roman"/>
          <w:b/>
          <w:sz w:val="24"/>
          <w:szCs w:val="24"/>
          <w:lang w:val="tt-RU"/>
        </w:rPr>
        <w:t>6</w:t>
      </w:r>
      <w:r w:rsidRPr="001E495A">
        <w:rPr>
          <w:rFonts w:ascii="Times New Roman" w:hAnsi="Times New Roman"/>
          <w:b/>
          <w:sz w:val="24"/>
          <w:szCs w:val="24"/>
          <w:lang w:val="tt-RU"/>
        </w:rPr>
        <w:t>-201</w:t>
      </w:r>
      <w:r>
        <w:rPr>
          <w:rFonts w:ascii="Times New Roman" w:hAnsi="Times New Roman"/>
          <w:b/>
          <w:sz w:val="24"/>
          <w:szCs w:val="24"/>
          <w:lang w:val="tt-RU"/>
        </w:rPr>
        <w:t>7</w:t>
      </w:r>
      <w:r w:rsidRPr="001E495A">
        <w:rPr>
          <w:rFonts w:ascii="Times New Roman" w:hAnsi="Times New Roman"/>
          <w:b/>
          <w:sz w:val="24"/>
          <w:szCs w:val="24"/>
          <w:lang w:val="tt-RU"/>
        </w:rPr>
        <w:t xml:space="preserve"> нче уку елына  6 нчы     сыйныф өчен татар әдәбиятыннан </w:t>
      </w:r>
    </w:p>
    <w:p w:rsidR="00FB5863" w:rsidRPr="001E495A" w:rsidRDefault="00FB5863" w:rsidP="00FB5863">
      <w:pPr>
        <w:spacing w:after="0" w:line="240" w:lineRule="auto"/>
        <w:jc w:val="center"/>
        <w:rPr>
          <w:rFonts w:ascii="Times New Roman" w:hAnsi="Times New Roman"/>
          <w:b/>
          <w:sz w:val="24"/>
          <w:szCs w:val="24"/>
          <w:lang w:val="tt-RU"/>
        </w:rPr>
      </w:pPr>
      <w:r w:rsidRPr="001E495A">
        <w:rPr>
          <w:rFonts w:ascii="Times New Roman" w:hAnsi="Times New Roman"/>
          <w:b/>
          <w:sz w:val="24"/>
          <w:szCs w:val="24"/>
          <w:lang w:val="tt-RU"/>
        </w:rPr>
        <w:t>күчерелмә контрол</w:t>
      </w:r>
      <w:r w:rsidRPr="001E495A">
        <w:rPr>
          <w:rFonts w:ascii="Times New Roman" w:hAnsi="Times New Roman"/>
          <w:b/>
          <w:sz w:val="24"/>
          <w:szCs w:val="24"/>
        </w:rPr>
        <w:t>ь</w:t>
      </w:r>
      <w:r w:rsidRPr="001E495A">
        <w:rPr>
          <w:rFonts w:ascii="Times New Roman" w:hAnsi="Times New Roman"/>
          <w:b/>
          <w:sz w:val="24"/>
          <w:szCs w:val="24"/>
          <w:lang w:val="tt-RU"/>
        </w:rPr>
        <w:t xml:space="preserve"> тест. </w:t>
      </w:r>
    </w:p>
    <w:p w:rsidR="00FB5863" w:rsidRPr="001E495A" w:rsidRDefault="00FB5863" w:rsidP="00FB5863">
      <w:pPr>
        <w:spacing w:after="0" w:line="240" w:lineRule="auto"/>
        <w:jc w:val="center"/>
        <w:rPr>
          <w:rFonts w:ascii="Times New Roman" w:hAnsi="Times New Roman"/>
          <w:b/>
          <w:sz w:val="24"/>
          <w:szCs w:val="24"/>
          <w:lang w:val="tt-RU"/>
        </w:rPr>
      </w:pPr>
    </w:p>
    <w:p w:rsidR="00FB5863" w:rsidRPr="001E495A" w:rsidRDefault="00FB5863" w:rsidP="00FB5863">
      <w:pPr>
        <w:rPr>
          <w:rFonts w:ascii="Times New Roman" w:hAnsi="Times New Roman"/>
          <w:b/>
          <w:sz w:val="24"/>
          <w:szCs w:val="24"/>
          <w:lang w:val="tt-RU"/>
        </w:rPr>
      </w:pPr>
      <w:r w:rsidRPr="001E495A">
        <w:rPr>
          <w:rFonts w:ascii="Times New Roman" w:hAnsi="Times New Roman"/>
          <w:b/>
          <w:sz w:val="24"/>
          <w:szCs w:val="24"/>
          <w:lang w:val="tt-RU"/>
        </w:rPr>
        <w:t xml:space="preserve">                                            Ф.И. ___________________________________________________________</w:t>
      </w:r>
    </w:p>
    <w:p w:rsidR="00FB5863" w:rsidRDefault="00FB5863" w:rsidP="00FB5863">
      <w:pPr>
        <w:pStyle w:val="ad"/>
        <w:numPr>
          <w:ilvl w:val="0"/>
          <w:numId w:val="34"/>
        </w:numPr>
        <w:rPr>
          <w:rFonts w:ascii="Times New Roman" w:hAnsi="Times New Roman" w:cs="Times New Roman"/>
          <w:b/>
          <w:sz w:val="24"/>
          <w:szCs w:val="24"/>
          <w:lang w:val="tt-RU"/>
        </w:rPr>
        <w:sectPr w:rsidR="00FB5863" w:rsidSect="002B1025">
          <w:pgSz w:w="16838" w:h="11906" w:orient="landscape"/>
          <w:pgMar w:top="850" w:right="1134" w:bottom="1701" w:left="1134" w:header="708" w:footer="708" w:gutter="0"/>
          <w:cols w:space="708"/>
          <w:docGrid w:linePitch="360"/>
        </w:sectPr>
      </w:pPr>
    </w:p>
    <w:p w:rsidR="00FB5863" w:rsidRPr="001E495A" w:rsidRDefault="00FB5863" w:rsidP="00FB5863">
      <w:pPr>
        <w:pStyle w:val="ad"/>
        <w:numPr>
          <w:ilvl w:val="0"/>
          <w:numId w:val="34"/>
        </w:numPr>
        <w:rPr>
          <w:rFonts w:ascii="Times New Roman" w:hAnsi="Times New Roman" w:cs="Times New Roman"/>
          <w:b/>
          <w:sz w:val="24"/>
          <w:szCs w:val="24"/>
          <w:lang w:val="tt-RU"/>
        </w:rPr>
      </w:pPr>
      <w:r w:rsidRPr="001E495A">
        <w:rPr>
          <w:rFonts w:ascii="Times New Roman" w:hAnsi="Times New Roman" w:cs="Times New Roman"/>
          <w:b/>
          <w:sz w:val="24"/>
          <w:szCs w:val="24"/>
          <w:lang w:val="tt-RU"/>
        </w:rPr>
        <w:lastRenderedPageBreak/>
        <w:t>Җөмләләрне дөрес итеп төзе.</w:t>
      </w:r>
    </w:p>
    <w:p w:rsidR="00FB5863" w:rsidRPr="001E495A" w:rsidRDefault="00FB5863" w:rsidP="00FB5863">
      <w:pPr>
        <w:pStyle w:val="ad"/>
        <w:rPr>
          <w:rFonts w:ascii="Times New Roman" w:hAnsi="Times New Roman" w:cs="Times New Roman"/>
          <w:sz w:val="24"/>
          <w:szCs w:val="24"/>
          <w:lang w:val="tt-RU"/>
        </w:rPr>
      </w:pPr>
      <w:r w:rsidRPr="001E495A">
        <w:rPr>
          <w:rFonts w:ascii="Times New Roman" w:hAnsi="Times New Roman" w:cs="Times New Roman"/>
          <w:sz w:val="24"/>
          <w:szCs w:val="24"/>
          <w:lang w:val="tt-RU"/>
        </w:rPr>
        <w:lastRenderedPageBreak/>
        <w:t>1) әзерләнәләр укучылар бәйрәмгә бүген</w:t>
      </w:r>
    </w:p>
    <w:p w:rsidR="00FB5863" w:rsidRPr="001E495A" w:rsidRDefault="00FB5863" w:rsidP="00FB5863">
      <w:pPr>
        <w:pStyle w:val="ad"/>
        <w:rPr>
          <w:rFonts w:ascii="Times New Roman" w:hAnsi="Times New Roman" w:cs="Times New Roman"/>
          <w:sz w:val="24"/>
          <w:szCs w:val="24"/>
          <w:lang w:val="tt-RU"/>
        </w:rPr>
      </w:pPr>
      <w:r w:rsidRPr="001E495A">
        <w:rPr>
          <w:rFonts w:ascii="Times New Roman" w:hAnsi="Times New Roman" w:cs="Times New Roman"/>
          <w:sz w:val="24"/>
          <w:szCs w:val="24"/>
          <w:lang w:val="tt-RU"/>
        </w:rPr>
        <w:lastRenderedPageBreak/>
        <w:t>2) кайта эштән әни.</w:t>
      </w:r>
    </w:p>
    <w:p w:rsidR="00FB5863" w:rsidRDefault="00FB5863" w:rsidP="00FB5863">
      <w:pPr>
        <w:pStyle w:val="ad"/>
        <w:rPr>
          <w:rFonts w:ascii="Times New Roman" w:hAnsi="Times New Roman" w:cs="Times New Roman"/>
          <w:sz w:val="24"/>
          <w:szCs w:val="24"/>
          <w:lang w:val="tt-RU"/>
        </w:rPr>
      </w:pPr>
      <w:r w:rsidRPr="001E495A">
        <w:rPr>
          <w:rFonts w:ascii="Times New Roman" w:hAnsi="Times New Roman" w:cs="Times New Roman"/>
          <w:sz w:val="24"/>
          <w:szCs w:val="24"/>
          <w:lang w:val="tt-RU"/>
        </w:rPr>
        <w:t>3) белән очрашасың  дустың син</w:t>
      </w:r>
    </w:p>
    <w:p w:rsidR="00FB5863" w:rsidRPr="00DA5182" w:rsidRDefault="00FB5863" w:rsidP="00FB5863">
      <w:pPr>
        <w:pStyle w:val="ad"/>
        <w:rPr>
          <w:rFonts w:ascii="Times New Roman" w:hAnsi="Times New Roman" w:cs="Times New Roman"/>
          <w:sz w:val="24"/>
          <w:szCs w:val="24"/>
          <w:lang w:val="tt-RU"/>
        </w:rPr>
      </w:pPr>
    </w:p>
    <w:p w:rsidR="00FB5863" w:rsidRPr="001E495A" w:rsidRDefault="00FB5863" w:rsidP="00FB5863">
      <w:pPr>
        <w:pStyle w:val="ad"/>
        <w:numPr>
          <w:ilvl w:val="0"/>
          <w:numId w:val="34"/>
        </w:numPr>
        <w:rPr>
          <w:rFonts w:ascii="Times New Roman" w:hAnsi="Times New Roman" w:cs="Times New Roman"/>
          <w:b/>
          <w:sz w:val="24"/>
          <w:szCs w:val="24"/>
          <w:lang w:val="tt-RU"/>
        </w:rPr>
      </w:pPr>
      <w:r w:rsidRPr="001E495A">
        <w:rPr>
          <w:rFonts w:ascii="Times New Roman" w:hAnsi="Times New Roman" w:cs="Times New Roman"/>
          <w:b/>
          <w:sz w:val="24"/>
          <w:szCs w:val="24"/>
          <w:lang w:val="tt-RU"/>
        </w:rPr>
        <w:t>Тәрҗемә ит.</w:t>
      </w:r>
    </w:p>
    <w:p w:rsidR="00FB5863" w:rsidRPr="001E495A" w:rsidRDefault="00FB5863" w:rsidP="00FB5863">
      <w:pPr>
        <w:pStyle w:val="ad"/>
        <w:numPr>
          <w:ilvl w:val="0"/>
          <w:numId w:val="35"/>
        </w:numPr>
        <w:rPr>
          <w:rFonts w:ascii="Times New Roman" w:hAnsi="Times New Roman" w:cs="Times New Roman"/>
          <w:sz w:val="24"/>
          <w:szCs w:val="24"/>
          <w:lang w:val="tt-RU"/>
        </w:rPr>
      </w:pPr>
      <w:r w:rsidRPr="001E495A">
        <w:rPr>
          <w:rFonts w:ascii="Times New Roman" w:hAnsi="Times New Roman" w:cs="Times New Roman"/>
          <w:sz w:val="24"/>
          <w:szCs w:val="24"/>
          <w:lang w:val="tt-RU"/>
        </w:rPr>
        <w:t>Акбай минем арттан чаба.</w:t>
      </w:r>
    </w:p>
    <w:p w:rsidR="00FB5863" w:rsidRPr="001E495A" w:rsidRDefault="00FB5863" w:rsidP="00FB5863">
      <w:pPr>
        <w:pStyle w:val="ad"/>
        <w:ind w:left="1004"/>
        <w:rPr>
          <w:rFonts w:ascii="Times New Roman" w:hAnsi="Times New Roman" w:cs="Times New Roman"/>
          <w:sz w:val="24"/>
          <w:szCs w:val="24"/>
          <w:lang w:val="tt-RU"/>
        </w:rPr>
      </w:pPr>
    </w:p>
    <w:p w:rsidR="00FB5863" w:rsidRPr="001E495A" w:rsidRDefault="00FB5863" w:rsidP="00FB5863">
      <w:pPr>
        <w:pStyle w:val="ad"/>
        <w:numPr>
          <w:ilvl w:val="0"/>
          <w:numId w:val="35"/>
        </w:numPr>
        <w:rPr>
          <w:rFonts w:ascii="Times New Roman" w:hAnsi="Times New Roman" w:cs="Times New Roman"/>
          <w:sz w:val="24"/>
          <w:szCs w:val="24"/>
          <w:lang w:val="tt-RU"/>
        </w:rPr>
      </w:pPr>
      <w:r w:rsidRPr="001E495A">
        <w:rPr>
          <w:rFonts w:ascii="Times New Roman" w:hAnsi="Times New Roman" w:cs="Times New Roman"/>
          <w:sz w:val="24"/>
          <w:szCs w:val="24"/>
          <w:lang w:val="tt-RU"/>
        </w:rPr>
        <w:t>Мәктәп каршысында кибет бар.</w:t>
      </w:r>
    </w:p>
    <w:p w:rsidR="00FB5863" w:rsidRPr="001E495A" w:rsidRDefault="00FB5863" w:rsidP="00FB5863">
      <w:pPr>
        <w:pStyle w:val="ad"/>
        <w:ind w:left="1004"/>
        <w:rPr>
          <w:rFonts w:ascii="Times New Roman" w:hAnsi="Times New Roman" w:cs="Times New Roman"/>
          <w:sz w:val="24"/>
          <w:szCs w:val="24"/>
          <w:lang w:val="tt-RU"/>
        </w:rPr>
      </w:pPr>
    </w:p>
    <w:p w:rsidR="00FB5863" w:rsidRPr="001E495A" w:rsidRDefault="00FB5863" w:rsidP="00FB5863">
      <w:pPr>
        <w:pStyle w:val="ad"/>
        <w:numPr>
          <w:ilvl w:val="0"/>
          <w:numId w:val="35"/>
        </w:numPr>
        <w:rPr>
          <w:rFonts w:ascii="Times New Roman" w:hAnsi="Times New Roman" w:cs="Times New Roman"/>
          <w:sz w:val="24"/>
          <w:szCs w:val="24"/>
          <w:lang w:val="tt-RU"/>
        </w:rPr>
      </w:pPr>
      <w:r w:rsidRPr="001E495A">
        <w:rPr>
          <w:rFonts w:ascii="Times New Roman" w:hAnsi="Times New Roman" w:cs="Times New Roman"/>
          <w:sz w:val="24"/>
          <w:szCs w:val="24"/>
          <w:lang w:val="tt-RU"/>
        </w:rPr>
        <w:t>Оля әнисе янына утырды.</w:t>
      </w:r>
    </w:p>
    <w:p w:rsidR="00FB5863" w:rsidRPr="001E495A" w:rsidRDefault="00FB5863" w:rsidP="00FB5863">
      <w:pPr>
        <w:pStyle w:val="ad"/>
        <w:ind w:left="1004"/>
        <w:rPr>
          <w:rFonts w:ascii="Times New Roman" w:hAnsi="Times New Roman" w:cs="Times New Roman"/>
          <w:sz w:val="24"/>
          <w:szCs w:val="24"/>
          <w:lang w:val="tt-RU"/>
        </w:rPr>
      </w:pPr>
    </w:p>
    <w:p w:rsidR="00FB5863" w:rsidRPr="001E495A" w:rsidRDefault="00FB5863" w:rsidP="00FB5863">
      <w:pPr>
        <w:pStyle w:val="ad"/>
        <w:numPr>
          <w:ilvl w:val="0"/>
          <w:numId w:val="35"/>
        </w:numPr>
        <w:rPr>
          <w:rFonts w:ascii="Times New Roman" w:hAnsi="Times New Roman" w:cs="Times New Roman"/>
          <w:sz w:val="24"/>
          <w:szCs w:val="24"/>
          <w:lang w:val="tt-RU"/>
        </w:rPr>
      </w:pPr>
      <w:r w:rsidRPr="001E495A">
        <w:rPr>
          <w:rFonts w:ascii="Times New Roman" w:hAnsi="Times New Roman" w:cs="Times New Roman"/>
          <w:sz w:val="24"/>
          <w:szCs w:val="24"/>
          <w:lang w:val="tt-RU"/>
        </w:rPr>
        <w:t>Илнар минем алдан барды.</w:t>
      </w:r>
    </w:p>
    <w:p w:rsidR="00FB5863" w:rsidRDefault="00FB5863" w:rsidP="00FB5863">
      <w:pPr>
        <w:pStyle w:val="ad"/>
        <w:ind w:left="1004"/>
        <w:rPr>
          <w:rFonts w:ascii="Times New Roman" w:hAnsi="Times New Roman" w:cs="Times New Roman"/>
          <w:sz w:val="24"/>
          <w:szCs w:val="24"/>
          <w:lang w:val="tt-RU"/>
        </w:rPr>
      </w:pPr>
    </w:p>
    <w:p w:rsidR="00FB5863" w:rsidRPr="001E495A" w:rsidRDefault="00FB5863" w:rsidP="00FB5863">
      <w:pPr>
        <w:pStyle w:val="ad"/>
        <w:ind w:left="1004"/>
        <w:rPr>
          <w:rFonts w:ascii="Times New Roman" w:hAnsi="Times New Roman" w:cs="Times New Roman"/>
          <w:sz w:val="24"/>
          <w:szCs w:val="24"/>
          <w:lang w:val="tt-RU"/>
        </w:rPr>
      </w:pPr>
    </w:p>
    <w:p w:rsidR="00FB5863" w:rsidRPr="001E495A" w:rsidRDefault="00FB5863" w:rsidP="00FB5863">
      <w:pPr>
        <w:pStyle w:val="ad"/>
        <w:numPr>
          <w:ilvl w:val="0"/>
          <w:numId w:val="34"/>
        </w:numPr>
        <w:rPr>
          <w:rFonts w:ascii="Times New Roman" w:hAnsi="Times New Roman" w:cs="Times New Roman"/>
          <w:b/>
          <w:sz w:val="24"/>
          <w:szCs w:val="24"/>
          <w:lang w:val="tt-RU"/>
        </w:rPr>
      </w:pPr>
      <w:r w:rsidRPr="001E495A">
        <w:rPr>
          <w:rFonts w:ascii="Times New Roman" w:hAnsi="Times New Roman" w:cs="Times New Roman"/>
          <w:b/>
          <w:sz w:val="24"/>
          <w:szCs w:val="24"/>
          <w:lang w:val="tt-RU"/>
        </w:rPr>
        <w:t>Логик парын сайлап яз.</w:t>
      </w:r>
    </w:p>
    <w:p w:rsidR="00FB5863" w:rsidRPr="001E495A" w:rsidRDefault="00FB5863" w:rsidP="00FB5863">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t>Елга                    үсә</w:t>
      </w:r>
    </w:p>
    <w:p w:rsidR="00FB5863" w:rsidRPr="001E495A" w:rsidRDefault="00FB5863" w:rsidP="00FB5863">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t>Урман                укый</w:t>
      </w:r>
    </w:p>
    <w:p w:rsidR="00FB5863" w:rsidRPr="001E495A" w:rsidRDefault="00FB5863" w:rsidP="00FB5863">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lastRenderedPageBreak/>
        <w:t>Таһир         ?      ага</w:t>
      </w:r>
    </w:p>
    <w:p w:rsidR="00FB5863" w:rsidRPr="001E495A" w:rsidRDefault="00FB5863" w:rsidP="00FB5863">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t>Алмаз                 җылыта</w:t>
      </w:r>
    </w:p>
    <w:p w:rsidR="00FB5863" w:rsidRDefault="00FB5863" w:rsidP="00FB5863">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t>Кояш                  уйный</w:t>
      </w:r>
    </w:p>
    <w:p w:rsidR="00FB5863" w:rsidRPr="00DA5182" w:rsidRDefault="00FB5863" w:rsidP="00FB5863">
      <w:pPr>
        <w:pStyle w:val="ad"/>
        <w:ind w:left="644"/>
        <w:rPr>
          <w:rFonts w:ascii="Times New Roman" w:hAnsi="Times New Roman" w:cs="Times New Roman"/>
          <w:sz w:val="24"/>
          <w:szCs w:val="24"/>
          <w:lang w:val="tt-RU"/>
        </w:rPr>
      </w:pPr>
    </w:p>
    <w:p w:rsidR="00FB5863" w:rsidRPr="00DA5182" w:rsidRDefault="00FB5863" w:rsidP="00FB5863">
      <w:pPr>
        <w:pStyle w:val="ad"/>
        <w:numPr>
          <w:ilvl w:val="0"/>
          <w:numId w:val="34"/>
        </w:numPr>
        <w:rPr>
          <w:rFonts w:ascii="Times New Roman" w:hAnsi="Times New Roman" w:cs="Times New Roman"/>
          <w:b/>
          <w:sz w:val="24"/>
          <w:szCs w:val="24"/>
          <w:lang w:val="tt-RU"/>
        </w:rPr>
      </w:pPr>
      <w:r w:rsidRPr="001E495A">
        <w:rPr>
          <w:rFonts w:ascii="Times New Roman" w:hAnsi="Times New Roman" w:cs="Times New Roman"/>
          <w:b/>
          <w:sz w:val="24"/>
          <w:szCs w:val="24"/>
          <w:lang w:val="tt-RU"/>
        </w:rPr>
        <w:t>“Кунаклар” шигыренең авторы кем?</w:t>
      </w:r>
    </w:p>
    <w:p w:rsidR="00FB5863" w:rsidRPr="001E495A" w:rsidRDefault="00FB5863" w:rsidP="00FB5863">
      <w:pPr>
        <w:pStyle w:val="ad"/>
        <w:numPr>
          <w:ilvl w:val="0"/>
          <w:numId w:val="36"/>
        </w:numPr>
        <w:rPr>
          <w:rFonts w:ascii="Times New Roman" w:hAnsi="Times New Roman" w:cs="Times New Roman"/>
          <w:sz w:val="24"/>
          <w:szCs w:val="24"/>
          <w:lang w:val="tt-RU"/>
        </w:rPr>
      </w:pPr>
      <w:r w:rsidRPr="001E495A">
        <w:rPr>
          <w:rFonts w:ascii="Times New Roman" w:hAnsi="Times New Roman" w:cs="Times New Roman"/>
          <w:sz w:val="24"/>
          <w:szCs w:val="24"/>
          <w:lang w:val="tt-RU"/>
        </w:rPr>
        <w:t>Г. Тукай</w:t>
      </w:r>
    </w:p>
    <w:p w:rsidR="00FB5863" w:rsidRPr="001E495A" w:rsidRDefault="00FB5863" w:rsidP="00FB5863">
      <w:pPr>
        <w:pStyle w:val="ad"/>
        <w:numPr>
          <w:ilvl w:val="0"/>
          <w:numId w:val="36"/>
        </w:numPr>
        <w:rPr>
          <w:rFonts w:ascii="Times New Roman" w:hAnsi="Times New Roman" w:cs="Times New Roman"/>
          <w:sz w:val="24"/>
          <w:szCs w:val="24"/>
          <w:lang w:val="tt-RU"/>
        </w:rPr>
      </w:pPr>
      <w:r w:rsidRPr="001E495A">
        <w:rPr>
          <w:rFonts w:ascii="Times New Roman" w:hAnsi="Times New Roman" w:cs="Times New Roman"/>
          <w:sz w:val="24"/>
          <w:szCs w:val="24"/>
          <w:lang w:val="tt-RU"/>
        </w:rPr>
        <w:t xml:space="preserve"> Р. Миңуллин</w:t>
      </w:r>
    </w:p>
    <w:p w:rsidR="00FB5863" w:rsidRPr="00E05FEA" w:rsidRDefault="00FB5863" w:rsidP="00FB5863">
      <w:pPr>
        <w:pStyle w:val="ad"/>
        <w:numPr>
          <w:ilvl w:val="0"/>
          <w:numId w:val="36"/>
        </w:numPr>
        <w:rPr>
          <w:rFonts w:ascii="Times New Roman" w:hAnsi="Times New Roman" w:cs="Times New Roman"/>
          <w:sz w:val="24"/>
          <w:szCs w:val="24"/>
          <w:lang w:val="tt-RU"/>
        </w:rPr>
      </w:pPr>
      <w:r w:rsidRPr="001E495A">
        <w:rPr>
          <w:rFonts w:ascii="Times New Roman" w:hAnsi="Times New Roman" w:cs="Times New Roman"/>
          <w:sz w:val="24"/>
          <w:szCs w:val="24"/>
          <w:lang w:val="tt-RU"/>
        </w:rPr>
        <w:t>Ш. Галиев</w:t>
      </w:r>
    </w:p>
    <w:p w:rsidR="00FB5863" w:rsidRPr="001E495A" w:rsidRDefault="00FB5863" w:rsidP="00FB5863">
      <w:pPr>
        <w:rPr>
          <w:rFonts w:ascii="Times New Roman" w:hAnsi="Times New Roman" w:cs="Times New Roman"/>
          <w:b/>
          <w:sz w:val="24"/>
          <w:szCs w:val="24"/>
          <w:lang w:val="tt-RU"/>
        </w:rPr>
      </w:pPr>
      <w:r w:rsidRPr="001E495A">
        <w:rPr>
          <w:rFonts w:ascii="Times New Roman" w:hAnsi="Times New Roman" w:cs="Times New Roman"/>
          <w:b/>
          <w:sz w:val="24"/>
          <w:szCs w:val="24"/>
          <w:lang w:val="tt-RU"/>
        </w:rPr>
        <w:t xml:space="preserve">    5. “Кунаклар” шигырендә нинди татар халык ризыклары бар?</w:t>
      </w:r>
    </w:p>
    <w:p w:rsidR="00FB5863" w:rsidRPr="001E495A" w:rsidRDefault="00FB5863" w:rsidP="00FB5863">
      <w:pPr>
        <w:rPr>
          <w:rFonts w:ascii="Times New Roman" w:hAnsi="Times New Roman" w:cs="Times New Roman"/>
          <w:sz w:val="24"/>
          <w:szCs w:val="24"/>
          <w:lang w:val="tt-RU"/>
        </w:rPr>
      </w:pPr>
      <w:r w:rsidRPr="001E495A">
        <w:rPr>
          <w:rFonts w:ascii="Times New Roman" w:hAnsi="Times New Roman" w:cs="Times New Roman"/>
          <w:sz w:val="24"/>
          <w:szCs w:val="24"/>
          <w:lang w:val="tt-RU"/>
        </w:rPr>
        <w:t xml:space="preserve">         1. Алма пирогы, тутырма, әфлисун. </w:t>
      </w:r>
    </w:p>
    <w:p w:rsidR="00FB5863" w:rsidRPr="001E495A" w:rsidRDefault="00FB5863" w:rsidP="00FB5863">
      <w:pPr>
        <w:rPr>
          <w:rFonts w:ascii="Times New Roman" w:hAnsi="Times New Roman" w:cs="Times New Roman"/>
          <w:sz w:val="24"/>
          <w:szCs w:val="24"/>
          <w:lang w:val="tt-RU"/>
        </w:rPr>
      </w:pPr>
      <w:r w:rsidRPr="001E495A">
        <w:rPr>
          <w:rFonts w:ascii="Times New Roman" w:hAnsi="Times New Roman" w:cs="Times New Roman"/>
          <w:sz w:val="24"/>
          <w:szCs w:val="24"/>
          <w:lang w:val="tt-RU"/>
        </w:rPr>
        <w:t xml:space="preserve">         2. Чәкчәк, сумса, өчпочмак</w:t>
      </w:r>
    </w:p>
    <w:p w:rsidR="00FB5863" w:rsidRDefault="00FB5863" w:rsidP="00FB5863">
      <w:pPr>
        <w:rPr>
          <w:rFonts w:ascii="Times New Roman" w:hAnsi="Times New Roman" w:cs="Times New Roman"/>
          <w:sz w:val="24"/>
          <w:szCs w:val="24"/>
          <w:lang w:val="tt-RU"/>
        </w:rPr>
        <w:sectPr w:rsidR="00FB5863" w:rsidSect="002B1025">
          <w:type w:val="continuous"/>
          <w:pgSz w:w="16838" w:h="11906" w:orient="landscape"/>
          <w:pgMar w:top="850" w:right="1134" w:bottom="1701" w:left="1134" w:header="708" w:footer="708" w:gutter="0"/>
          <w:cols w:num="2" w:space="708"/>
          <w:docGrid w:linePitch="360"/>
        </w:sectPr>
      </w:pPr>
      <w:r w:rsidRPr="001E495A">
        <w:rPr>
          <w:rFonts w:ascii="Times New Roman" w:hAnsi="Times New Roman" w:cs="Times New Roman"/>
          <w:sz w:val="24"/>
          <w:szCs w:val="24"/>
          <w:lang w:val="tt-RU"/>
        </w:rPr>
        <w:t xml:space="preserve">         3. Карбыз, бәлеш, ипи</w:t>
      </w:r>
      <w:r>
        <w:rPr>
          <w:rFonts w:ascii="Times New Roman" w:hAnsi="Times New Roman" w:cs="Times New Roman"/>
          <w:sz w:val="24"/>
          <w:szCs w:val="24"/>
          <w:lang w:val="tt-RU"/>
        </w:rPr>
        <w:t>.</w:t>
      </w:r>
    </w:p>
    <w:p w:rsidR="00FB5863" w:rsidRPr="001E495A" w:rsidRDefault="00FB5863" w:rsidP="00FB5863">
      <w:pPr>
        <w:rPr>
          <w:rFonts w:ascii="Times New Roman" w:hAnsi="Times New Roman" w:cs="Times New Roman"/>
          <w:sz w:val="24"/>
          <w:szCs w:val="24"/>
          <w:lang w:val="tt-RU"/>
        </w:rPr>
      </w:pPr>
    </w:p>
    <w:p w:rsidR="00FB5863" w:rsidRPr="001E495A" w:rsidRDefault="00FB5863" w:rsidP="00FB5863">
      <w:pPr>
        <w:spacing w:line="240" w:lineRule="auto"/>
        <w:rPr>
          <w:rFonts w:ascii="Times New Roman" w:hAnsi="Times New Roman" w:cs="Times New Roman"/>
          <w:sz w:val="24"/>
          <w:szCs w:val="24"/>
        </w:rPr>
      </w:pPr>
      <w:r w:rsidRPr="001E495A">
        <w:rPr>
          <w:rFonts w:ascii="Times New Roman" w:hAnsi="Times New Roman" w:cs="Times New Roman"/>
          <w:sz w:val="24"/>
          <w:szCs w:val="24"/>
        </w:rPr>
        <w:t>0-6------------- «2»7-10------------«3»</w:t>
      </w:r>
    </w:p>
    <w:p w:rsidR="00FB5863" w:rsidRDefault="00FB5863" w:rsidP="00FB5863">
      <w:pPr>
        <w:spacing w:line="240" w:lineRule="auto"/>
        <w:rPr>
          <w:rFonts w:ascii="Times New Roman" w:hAnsi="Times New Roman" w:cs="Times New Roman"/>
          <w:sz w:val="24"/>
          <w:szCs w:val="24"/>
          <w:lang w:val="tt-RU"/>
        </w:rPr>
      </w:pPr>
      <w:r w:rsidRPr="001E495A">
        <w:rPr>
          <w:rFonts w:ascii="Times New Roman" w:hAnsi="Times New Roman" w:cs="Times New Roman"/>
          <w:sz w:val="24"/>
          <w:szCs w:val="24"/>
        </w:rPr>
        <w:t>11-13---------«4»14 -------------«5»</w:t>
      </w:r>
    </w:p>
    <w:p w:rsidR="00FB5863" w:rsidRDefault="00FB5863" w:rsidP="00FB5863">
      <w:pPr>
        <w:spacing w:line="240" w:lineRule="auto"/>
        <w:rPr>
          <w:rFonts w:ascii="Times New Roman" w:hAnsi="Times New Roman" w:cs="Times New Roman"/>
          <w:sz w:val="24"/>
          <w:szCs w:val="24"/>
          <w:lang w:val="tt-RU"/>
        </w:rPr>
      </w:pPr>
    </w:p>
    <w:p w:rsidR="00FB5863" w:rsidRDefault="00FB5863" w:rsidP="00FB5863">
      <w:pPr>
        <w:spacing w:line="240" w:lineRule="auto"/>
        <w:rPr>
          <w:rFonts w:ascii="Times New Roman" w:hAnsi="Times New Roman" w:cs="Times New Roman"/>
          <w:sz w:val="24"/>
          <w:szCs w:val="24"/>
          <w:lang w:val="tt-RU"/>
        </w:rPr>
      </w:pPr>
    </w:p>
    <w:p w:rsidR="00FB5863" w:rsidRPr="007A110E" w:rsidRDefault="00FB5863" w:rsidP="00FB5863">
      <w:pPr>
        <w:spacing w:line="240" w:lineRule="auto"/>
        <w:rPr>
          <w:rFonts w:ascii="Times New Roman" w:hAnsi="Times New Roman" w:cs="Times New Roman"/>
          <w:sz w:val="24"/>
          <w:szCs w:val="24"/>
          <w:lang w:val="tt-RU"/>
        </w:rPr>
      </w:pPr>
    </w:p>
    <w:p w:rsidR="00FB5863" w:rsidRPr="001E495A" w:rsidRDefault="00FB5863" w:rsidP="00FB5863">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t>3б</w:t>
      </w:r>
    </w:p>
    <w:p w:rsidR="00FB5863" w:rsidRPr="001E495A" w:rsidRDefault="00FB5863" w:rsidP="00FB5863">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t>4б</w:t>
      </w:r>
    </w:p>
    <w:p w:rsidR="00FB5863" w:rsidRPr="001E495A" w:rsidRDefault="00FB5863" w:rsidP="00FB5863">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t>5б</w:t>
      </w:r>
    </w:p>
    <w:p w:rsidR="00FB5863" w:rsidRPr="001E495A" w:rsidRDefault="00FB5863" w:rsidP="00FB5863">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t>1б</w:t>
      </w:r>
    </w:p>
    <w:p w:rsidR="00FB5863" w:rsidRPr="001E495A" w:rsidRDefault="00FB5863" w:rsidP="00FB5863">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lastRenderedPageBreak/>
        <w:t>1б</w:t>
      </w:r>
    </w:p>
    <w:p w:rsidR="00FB5863" w:rsidRDefault="00FB5863" w:rsidP="00FB5863">
      <w:pPr>
        <w:pStyle w:val="ac"/>
        <w:rPr>
          <w:rFonts w:ascii="Times New Roman" w:hAnsi="Times New Roman"/>
          <w:sz w:val="24"/>
          <w:szCs w:val="24"/>
          <w:lang w:val="tt-RU"/>
        </w:rPr>
        <w:sectPr w:rsidR="00FB5863" w:rsidSect="002B1025">
          <w:type w:val="continuous"/>
          <w:pgSz w:w="16838" w:h="11906" w:orient="landscape"/>
          <w:pgMar w:top="850" w:right="1134" w:bottom="1701" w:left="1134" w:header="708" w:footer="708" w:gutter="0"/>
          <w:cols w:num="2" w:space="708"/>
          <w:docGrid w:linePitch="360"/>
        </w:sectPr>
      </w:pPr>
    </w:p>
    <w:p w:rsidR="00FB5863" w:rsidRPr="00CF4A3A" w:rsidRDefault="00FB5863" w:rsidP="00FB5863">
      <w:pPr>
        <w:pStyle w:val="ac"/>
        <w:rPr>
          <w:rFonts w:ascii="Times New Roman" w:hAnsi="Times New Roman"/>
          <w:sz w:val="24"/>
          <w:szCs w:val="24"/>
          <w:lang w:val="tt-RU"/>
        </w:rPr>
      </w:pPr>
    </w:p>
    <w:p w:rsidR="00FB5863" w:rsidRPr="00CF4A3A" w:rsidRDefault="00FB5863" w:rsidP="00FB5863">
      <w:pPr>
        <w:spacing w:after="0" w:line="240" w:lineRule="auto"/>
        <w:rPr>
          <w:rFonts w:ascii="Times New Roman" w:hAnsi="Times New Roman"/>
          <w:b/>
          <w:sz w:val="24"/>
          <w:szCs w:val="24"/>
          <w:lang w:val="tt-RU"/>
        </w:rPr>
      </w:pPr>
      <w:r w:rsidRPr="004A6B6C">
        <w:rPr>
          <w:rFonts w:ascii="Times New Roman" w:hAnsi="Times New Roman"/>
          <w:b/>
          <w:sz w:val="24"/>
          <w:szCs w:val="24"/>
          <w:lang w:val="tt-RU"/>
        </w:rPr>
        <w:t>УКЫТУ-МЕТОДИК ТӘЭМИН ИТЕЛЕШЕ ӨЧЕН ӘДӘБИЯТ ИСЕМЛЕГЕ</w:t>
      </w:r>
    </w:p>
    <w:p w:rsidR="00FB5863" w:rsidRDefault="00FB5863" w:rsidP="00FB5863">
      <w:pPr>
        <w:pStyle w:val="13"/>
        <w:spacing w:after="0" w:line="240" w:lineRule="auto"/>
        <w:ind w:left="0" w:firstLine="709"/>
        <w:rPr>
          <w:rFonts w:ascii="Times New Roman" w:hAnsi="Times New Roman"/>
          <w:b/>
          <w:i/>
          <w:sz w:val="24"/>
          <w:szCs w:val="24"/>
          <w:lang w:val="tt-RU"/>
        </w:rPr>
      </w:pPr>
    </w:p>
    <w:p w:rsidR="00FB5863" w:rsidRPr="004A6B6C" w:rsidRDefault="00FB5863" w:rsidP="00FB5863">
      <w:pPr>
        <w:pStyle w:val="13"/>
        <w:spacing w:after="0" w:line="240" w:lineRule="auto"/>
        <w:ind w:left="0" w:firstLine="709"/>
        <w:rPr>
          <w:rFonts w:ascii="Times New Roman" w:hAnsi="Times New Roman"/>
          <w:b/>
          <w:sz w:val="24"/>
          <w:szCs w:val="24"/>
          <w:lang w:val="tt-RU"/>
        </w:rPr>
      </w:pPr>
      <w:r w:rsidRPr="004A6B6C">
        <w:rPr>
          <w:rFonts w:ascii="Times New Roman" w:hAnsi="Times New Roman"/>
          <w:b/>
          <w:i/>
          <w:sz w:val="24"/>
          <w:szCs w:val="24"/>
          <w:lang w:val="tt-RU"/>
        </w:rPr>
        <w:t>Укытучы өчен:</w:t>
      </w:r>
    </w:p>
    <w:p w:rsidR="00FB5863" w:rsidRPr="004A6B6C" w:rsidRDefault="00FB5863" w:rsidP="00FB5863">
      <w:pPr>
        <w:pStyle w:val="af1"/>
        <w:ind w:firstLine="720"/>
        <w:jc w:val="both"/>
        <w:rPr>
          <w:sz w:val="24"/>
          <w:szCs w:val="24"/>
          <w:lang w:val="tt-RU"/>
        </w:rPr>
      </w:pPr>
      <w:r>
        <w:rPr>
          <w:sz w:val="24"/>
          <w:szCs w:val="24"/>
          <w:lang w:val="tt-RU"/>
        </w:rPr>
        <w:t>1</w:t>
      </w:r>
      <w:r w:rsidRPr="004A6B6C">
        <w:rPr>
          <w:sz w:val="24"/>
          <w:szCs w:val="24"/>
          <w:lang w:val="tt-RU"/>
        </w:rPr>
        <w:t>. Хәсәнова Ф.Ф. Шагыйрь һәм заман / Ф.Ф.Хәсәнова. – Казан: Школа, 2010. – 296 бит.</w:t>
      </w:r>
    </w:p>
    <w:p w:rsidR="00FB5863" w:rsidRPr="004A6B6C" w:rsidRDefault="00FB5863" w:rsidP="00FB5863">
      <w:pPr>
        <w:spacing w:after="0" w:line="240" w:lineRule="auto"/>
        <w:ind w:firstLine="720"/>
        <w:rPr>
          <w:rFonts w:ascii="Times New Roman" w:hAnsi="Times New Roman"/>
          <w:sz w:val="24"/>
          <w:szCs w:val="24"/>
          <w:lang w:val="tt-RU"/>
        </w:rPr>
      </w:pPr>
      <w:r>
        <w:rPr>
          <w:rFonts w:ascii="Times New Roman" w:hAnsi="Times New Roman"/>
          <w:sz w:val="24"/>
          <w:szCs w:val="24"/>
          <w:lang w:val="tt-RU"/>
        </w:rPr>
        <w:t>2</w:t>
      </w:r>
      <w:r w:rsidRPr="004A6B6C">
        <w:rPr>
          <w:rFonts w:ascii="Times New Roman" w:hAnsi="Times New Roman"/>
          <w:sz w:val="24"/>
          <w:szCs w:val="24"/>
          <w:lang w:val="tt-RU"/>
        </w:rPr>
        <w:t>. Хисм</w:t>
      </w:r>
      <w:r w:rsidRPr="004A6B6C">
        <w:rPr>
          <w:rFonts w:ascii="Times New Roman" w:hAnsi="Times New Roman"/>
          <w:bCs/>
          <w:sz w:val="24"/>
          <w:szCs w:val="24"/>
          <w:lang w:val="tt-RU"/>
        </w:rPr>
        <w:t>әтова Л.К. М әдин ә Маликова и</w:t>
      </w:r>
      <w:r w:rsidRPr="004A6B6C">
        <w:rPr>
          <w:rFonts w:ascii="Times New Roman" w:hAnsi="Times New Roman"/>
          <w:sz w:val="24"/>
          <w:szCs w:val="24"/>
          <w:lang w:val="tt-RU"/>
        </w:rPr>
        <w:t xml:space="preserve"> җаты / Л.К.Хисм</w:t>
      </w:r>
      <w:r w:rsidRPr="004A6B6C">
        <w:rPr>
          <w:rFonts w:ascii="Times New Roman" w:hAnsi="Times New Roman"/>
          <w:bCs/>
          <w:sz w:val="24"/>
          <w:szCs w:val="24"/>
        </w:rPr>
        <w:t xml:space="preserve"> әтова. </w:t>
      </w:r>
      <w:r w:rsidRPr="004A6B6C">
        <w:rPr>
          <w:rStyle w:val="c4"/>
          <w:sz w:val="24"/>
          <w:szCs w:val="24"/>
          <w:lang w:val="tt-RU"/>
        </w:rPr>
        <w:t>– Казан: ТДГПУ, 2010. – 215 б.</w:t>
      </w:r>
    </w:p>
    <w:p w:rsidR="00FB5863" w:rsidRPr="004A6B6C" w:rsidRDefault="00FB5863" w:rsidP="00FB5863">
      <w:pPr>
        <w:spacing w:after="0" w:line="240" w:lineRule="auto"/>
        <w:ind w:firstLine="720"/>
        <w:jc w:val="both"/>
        <w:rPr>
          <w:rFonts w:ascii="Times New Roman" w:hAnsi="Times New Roman"/>
          <w:sz w:val="24"/>
          <w:szCs w:val="24"/>
          <w:lang w:val="tt-RU"/>
        </w:rPr>
      </w:pPr>
      <w:r>
        <w:rPr>
          <w:rFonts w:ascii="Times New Roman" w:hAnsi="Times New Roman"/>
          <w:sz w:val="24"/>
          <w:szCs w:val="24"/>
          <w:lang w:val="tt-RU"/>
        </w:rPr>
        <w:t>3</w:t>
      </w:r>
      <w:r w:rsidRPr="004A6B6C">
        <w:rPr>
          <w:rFonts w:ascii="Times New Roman" w:hAnsi="Times New Roman"/>
          <w:sz w:val="24"/>
          <w:szCs w:val="24"/>
          <w:lang w:val="tt-RU"/>
        </w:rPr>
        <w:t>. Хөсни Ф. Сайланма әсәрләр / [Төз. һәм кереш сүз авт. Ә.Р.Мотыйгуллина]. – Казан: Татарстан Республикасы “Хәтер” нәшр. (ТаРИХ), 2002. – 447 б.</w:t>
      </w:r>
    </w:p>
    <w:p w:rsidR="00FB5863" w:rsidRPr="004A6B6C" w:rsidRDefault="00FB5863" w:rsidP="00FB5863">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tt-RU"/>
        </w:rPr>
        <w:t>4</w:t>
      </w:r>
      <w:r w:rsidRPr="004A6B6C">
        <w:rPr>
          <w:rFonts w:ascii="Times New Roman" w:hAnsi="Times New Roman"/>
          <w:sz w:val="24"/>
          <w:szCs w:val="24"/>
          <w:lang w:val="tt-RU"/>
        </w:rPr>
        <w:t xml:space="preserve"> Черкезова М.В. Проблемы преподавания русской литературы в инокультурной среде: методическое пособие / М.В.Черкезова. – М.: Дрофа, 2007. </w:t>
      </w:r>
    </w:p>
    <w:p w:rsidR="00FB5863" w:rsidRPr="004A6B6C" w:rsidRDefault="00FB5863" w:rsidP="00FB5863">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be-BY"/>
        </w:rPr>
        <w:t>5</w:t>
      </w:r>
      <w:r w:rsidRPr="004A6B6C">
        <w:rPr>
          <w:rFonts w:ascii="Times New Roman" w:hAnsi="Times New Roman"/>
          <w:sz w:val="24"/>
          <w:szCs w:val="24"/>
          <w:lang w:val="be-BY"/>
        </w:rPr>
        <w:t xml:space="preserve">. </w:t>
      </w:r>
      <w:r w:rsidRPr="004A6B6C">
        <w:rPr>
          <w:rFonts w:ascii="Times New Roman" w:hAnsi="Times New Roman"/>
          <w:sz w:val="24"/>
          <w:szCs w:val="24"/>
        </w:rPr>
        <w:t xml:space="preserve">Эскальнек А.Я. Основы литературоведения. Анализ художственного произведения: Практикум </w:t>
      </w:r>
      <w:r w:rsidRPr="004A6B6C">
        <w:rPr>
          <w:rFonts w:ascii="Times New Roman" w:hAnsi="Times New Roman"/>
          <w:sz w:val="24"/>
          <w:szCs w:val="24"/>
          <w:lang w:val="tt-RU"/>
        </w:rPr>
        <w:t>/ А.Я.</w:t>
      </w:r>
      <w:r w:rsidRPr="004A6B6C">
        <w:rPr>
          <w:rFonts w:ascii="Times New Roman" w:hAnsi="Times New Roman"/>
          <w:sz w:val="24"/>
          <w:szCs w:val="24"/>
        </w:rPr>
        <w:t>Эскальнек</w:t>
      </w:r>
      <w:r w:rsidRPr="004A6B6C">
        <w:rPr>
          <w:rFonts w:ascii="Times New Roman" w:hAnsi="Times New Roman"/>
          <w:sz w:val="24"/>
          <w:szCs w:val="24"/>
          <w:lang w:val="tt-RU"/>
        </w:rPr>
        <w:t>. −</w:t>
      </w:r>
      <w:r w:rsidRPr="004A6B6C">
        <w:rPr>
          <w:rFonts w:ascii="Times New Roman" w:hAnsi="Times New Roman"/>
          <w:sz w:val="24"/>
          <w:szCs w:val="24"/>
        </w:rPr>
        <w:t xml:space="preserve"> М.: Флинта: Наука, 2003. </w:t>
      </w:r>
    </w:p>
    <w:p w:rsidR="00FB5863" w:rsidRPr="004A6B6C" w:rsidRDefault="00FB5863" w:rsidP="00FB5863">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be-BY"/>
        </w:rPr>
        <w:t>6</w:t>
      </w:r>
      <w:r w:rsidRPr="004A6B6C">
        <w:rPr>
          <w:rFonts w:ascii="Times New Roman" w:hAnsi="Times New Roman"/>
          <w:sz w:val="24"/>
          <w:szCs w:val="24"/>
          <w:lang w:val="be-BY"/>
        </w:rPr>
        <w:t xml:space="preserve"> Яхин А.Г. Әдәбият дәресләре: Укытучылыр, югары уку йортлары студентлары, укучылар өчен методик кулланма / А.Г.</w:t>
      </w:r>
      <w:r w:rsidRPr="004A6B6C">
        <w:rPr>
          <w:rFonts w:ascii="Times New Roman" w:hAnsi="Times New Roman"/>
          <w:sz w:val="24"/>
          <w:szCs w:val="24"/>
          <w:lang w:val="tt-RU"/>
        </w:rPr>
        <w:t>Яхин.</w:t>
      </w:r>
      <w:r w:rsidRPr="004A6B6C">
        <w:rPr>
          <w:rFonts w:ascii="Times New Roman" w:hAnsi="Times New Roman"/>
          <w:sz w:val="24"/>
          <w:szCs w:val="24"/>
          <w:lang w:val="be-BY"/>
        </w:rPr>
        <w:t xml:space="preserve"> − Казан: Мәгариф, 2003.</w:t>
      </w:r>
    </w:p>
    <w:p w:rsidR="00FB5863" w:rsidRPr="004A6B6C" w:rsidRDefault="00FB5863" w:rsidP="00FB5863">
      <w:pPr>
        <w:overflowPunct w:val="0"/>
        <w:autoSpaceDE w:val="0"/>
        <w:autoSpaceDN w:val="0"/>
        <w:adjustRightInd w:val="0"/>
        <w:spacing w:after="0" w:line="240" w:lineRule="auto"/>
        <w:ind w:firstLine="720"/>
        <w:jc w:val="both"/>
        <w:rPr>
          <w:rFonts w:ascii="Times New Roman" w:hAnsi="Times New Roman"/>
          <w:sz w:val="24"/>
          <w:szCs w:val="24"/>
          <w:lang w:val="tt-RU"/>
        </w:rPr>
      </w:pPr>
      <w:r>
        <w:rPr>
          <w:rFonts w:ascii="Times New Roman" w:hAnsi="Times New Roman"/>
          <w:sz w:val="24"/>
          <w:szCs w:val="24"/>
          <w:lang w:val="be-BY"/>
        </w:rPr>
        <w:t>7</w:t>
      </w:r>
      <w:r w:rsidRPr="004A6B6C">
        <w:rPr>
          <w:rFonts w:ascii="Times New Roman" w:hAnsi="Times New Roman"/>
          <w:sz w:val="24"/>
          <w:szCs w:val="24"/>
          <w:lang w:val="be-BY"/>
        </w:rPr>
        <w:t xml:space="preserve">. Яхин А.Г. </w:t>
      </w:r>
      <w:r w:rsidRPr="004A6B6C">
        <w:rPr>
          <w:rFonts w:ascii="Times New Roman" w:hAnsi="Times New Roman"/>
          <w:sz w:val="24"/>
          <w:szCs w:val="24"/>
        </w:rPr>
        <w:t xml:space="preserve">Система татарского фольклора </w:t>
      </w:r>
      <w:r w:rsidRPr="004A6B6C">
        <w:rPr>
          <w:rFonts w:ascii="Times New Roman" w:hAnsi="Times New Roman"/>
          <w:sz w:val="24"/>
          <w:szCs w:val="24"/>
          <w:lang w:val="be-BY"/>
        </w:rPr>
        <w:t>/ А.Г.</w:t>
      </w:r>
      <w:r w:rsidRPr="004A6B6C">
        <w:rPr>
          <w:rFonts w:ascii="Times New Roman" w:hAnsi="Times New Roman"/>
          <w:sz w:val="24"/>
          <w:szCs w:val="24"/>
          <w:lang w:val="tt-RU"/>
        </w:rPr>
        <w:t>Яхин.</w:t>
      </w:r>
      <w:r w:rsidRPr="004A6B6C">
        <w:rPr>
          <w:rFonts w:ascii="Times New Roman" w:hAnsi="Times New Roman"/>
          <w:sz w:val="24"/>
          <w:szCs w:val="24"/>
        </w:rPr>
        <w:t xml:space="preserve"> – Набережные Челны: НИСПТР, 2012. – 286 с.</w:t>
      </w:r>
    </w:p>
    <w:p w:rsidR="00FB5863" w:rsidRDefault="00FB5863" w:rsidP="00FB5863">
      <w:pPr>
        <w:spacing w:after="0" w:line="240" w:lineRule="auto"/>
        <w:ind w:firstLine="709"/>
        <w:rPr>
          <w:rFonts w:ascii="Times New Roman" w:hAnsi="Times New Roman"/>
          <w:b/>
          <w:i/>
          <w:sz w:val="24"/>
          <w:szCs w:val="24"/>
          <w:lang w:val="tt-RU"/>
        </w:rPr>
      </w:pPr>
    </w:p>
    <w:p w:rsidR="00FB5863" w:rsidRPr="004A6B6C" w:rsidRDefault="00FB5863" w:rsidP="00FB5863">
      <w:pPr>
        <w:spacing w:after="0" w:line="240" w:lineRule="auto"/>
        <w:ind w:firstLine="709"/>
        <w:rPr>
          <w:rFonts w:ascii="Times New Roman" w:hAnsi="Times New Roman"/>
          <w:b/>
          <w:i/>
          <w:sz w:val="24"/>
          <w:szCs w:val="24"/>
          <w:lang w:val="tt-RU"/>
        </w:rPr>
      </w:pPr>
      <w:r w:rsidRPr="004A6B6C">
        <w:rPr>
          <w:rFonts w:ascii="Times New Roman" w:hAnsi="Times New Roman"/>
          <w:b/>
          <w:i/>
          <w:sz w:val="24"/>
          <w:szCs w:val="24"/>
          <w:lang w:val="tt-RU"/>
        </w:rPr>
        <w:t>Укучы өчен:</w:t>
      </w:r>
    </w:p>
    <w:p w:rsidR="00FB5863" w:rsidRPr="004A6B6C" w:rsidRDefault="00FB5863" w:rsidP="00FB5863">
      <w:pPr>
        <w:pStyle w:val="13"/>
        <w:autoSpaceDE w:val="0"/>
        <w:autoSpaceDN w:val="0"/>
        <w:adjustRightInd w:val="0"/>
        <w:spacing w:after="0" w:line="240" w:lineRule="auto"/>
        <w:ind w:left="0" w:firstLine="741"/>
        <w:jc w:val="both"/>
        <w:rPr>
          <w:rFonts w:ascii="Times New Roman" w:hAnsi="Times New Roman"/>
          <w:sz w:val="24"/>
          <w:szCs w:val="24"/>
          <w:lang w:val="tt-RU"/>
        </w:rPr>
      </w:pPr>
      <w:r w:rsidRPr="004A6B6C">
        <w:rPr>
          <w:rFonts w:ascii="Times New Roman" w:hAnsi="Times New Roman"/>
          <w:sz w:val="24"/>
          <w:szCs w:val="24"/>
          <w:lang w:val="tt-RU"/>
        </w:rPr>
        <w:t>1.  «Татар әдәбияты», Рус телендә төп белем бирү оешмалары өчен дәреслек. 6 нчы с-ф. 2 кисәктә; төзүче–авторлары  Ә.Р.Мотыйгуллина,Р.Г.Ханнанов, Э.Х.Гыйзәтуллина. – Казан: «Мәгариф-Вакыт», 2014 ел.</w:t>
      </w:r>
    </w:p>
    <w:p w:rsidR="00FB5863" w:rsidRPr="004A6B6C" w:rsidRDefault="00FB5863" w:rsidP="00FB5863">
      <w:pPr>
        <w:spacing w:after="0" w:line="240" w:lineRule="auto"/>
        <w:ind w:firstLine="709"/>
        <w:rPr>
          <w:rFonts w:ascii="Times New Roman" w:hAnsi="Times New Roman"/>
          <w:sz w:val="24"/>
          <w:szCs w:val="24"/>
          <w:lang w:val="tt-RU"/>
        </w:rPr>
      </w:pPr>
    </w:p>
    <w:p w:rsidR="00FB5863" w:rsidRPr="007917CD" w:rsidRDefault="00FB5863" w:rsidP="00FB5863">
      <w:pPr>
        <w:rPr>
          <w:lang w:val="tt-RU"/>
        </w:rPr>
      </w:pPr>
    </w:p>
    <w:p w:rsidR="00FB5863" w:rsidRPr="006C19CA" w:rsidRDefault="00FB5863">
      <w:pPr>
        <w:rPr>
          <w:lang w:val="tt-RU"/>
        </w:rPr>
      </w:pPr>
    </w:p>
    <w:sectPr w:rsidR="00FB5863" w:rsidRPr="006C19CA" w:rsidSect="006C19C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2464"/>
    <w:multiLevelType w:val="multilevel"/>
    <w:tmpl w:val="91A63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E5E8D"/>
    <w:multiLevelType w:val="multilevel"/>
    <w:tmpl w:val="1B0CFCC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64894"/>
    <w:multiLevelType w:val="multilevel"/>
    <w:tmpl w:val="26FAC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01695F"/>
    <w:multiLevelType w:val="multilevel"/>
    <w:tmpl w:val="44861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A40FF2"/>
    <w:multiLevelType w:val="hybridMultilevel"/>
    <w:tmpl w:val="1C0A30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786E08"/>
    <w:multiLevelType w:val="multilevel"/>
    <w:tmpl w:val="E85A4FAE"/>
    <w:lvl w:ilvl="0">
      <w:start w:val="19"/>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98462C"/>
    <w:multiLevelType w:val="hybridMultilevel"/>
    <w:tmpl w:val="B8A4E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D5D38DA"/>
    <w:multiLevelType w:val="multilevel"/>
    <w:tmpl w:val="944A3F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1608FC"/>
    <w:multiLevelType w:val="multilevel"/>
    <w:tmpl w:val="D3F4C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616630"/>
    <w:multiLevelType w:val="multilevel"/>
    <w:tmpl w:val="38F0B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D1156B"/>
    <w:multiLevelType w:val="hybridMultilevel"/>
    <w:tmpl w:val="5692A378"/>
    <w:lvl w:ilvl="0" w:tplc="C1100ED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34BE1F34"/>
    <w:multiLevelType w:val="hybridMultilevel"/>
    <w:tmpl w:val="24540A7E"/>
    <w:lvl w:ilvl="0" w:tplc="5AC21F0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34E87860"/>
    <w:multiLevelType w:val="multilevel"/>
    <w:tmpl w:val="82740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6A457B"/>
    <w:multiLevelType w:val="multilevel"/>
    <w:tmpl w:val="8ADA3A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383E0C"/>
    <w:multiLevelType w:val="multilevel"/>
    <w:tmpl w:val="217E4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B348D9"/>
    <w:multiLevelType w:val="multilevel"/>
    <w:tmpl w:val="C7BE4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D548FA"/>
    <w:multiLevelType w:val="hybridMultilevel"/>
    <w:tmpl w:val="8A625434"/>
    <w:lvl w:ilvl="0" w:tplc="434C23A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D3E0AD7"/>
    <w:multiLevelType w:val="multilevel"/>
    <w:tmpl w:val="3D869B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797B2A"/>
    <w:multiLevelType w:val="multilevel"/>
    <w:tmpl w:val="B520FD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0C4AE7"/>
    <w:multiLevelType w:val="hybridMultilevel"/>
    <w:tmpl w:val="7DA8F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4742D70"/>
    <w:multiLevelType w:val="multilevel"/>
    <w:tmpl w:val="A8EE5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A34965"/>
    <w:multiLevelType w:val="multilevel"/>
    <w:tmpl w:val="BD6A0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325970"/>
    <w:multiLevelType w:val="hybridMultilevel"/>
    <w:tmpl w:val="C56E82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D8873C5"/>
    <w:multiLevelType w:val="multilevel"/>
    <w:tmpl w:val="59D4A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9725F9"/>
    <w:multiLevelType w:val="multilevel"/>
    <w:tmpl w:val="E9586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B76CD8"/>
    <w:multiLevelType w:val="multilevel"/>
    <w:tmpl w:val="AFEEC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C457BC"/>
    <w:multiLevelType w:val="hybridMultilevel"/>
    <w:tmpl w:val="2222D21A"/>
    <w:lvl w:ilvl="0" w:tplc="340C1446">
      <w:start w:val="10"/>
      <w:numFmt w:val="decimal"/>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7">
    <w:nsid w:val="6D133B23"/>
    <w:multiLevelType w:val="hybridMultilevel"/>
    <w:tmpl w:val="CE1A72A0"/>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nsid w:val="6F49118B"/>
    <w:multiLevelType w:val="hybridMultilevel"/>
    <w:tmpl w:val="68D8BE76"/>
    <w:lvl w:ilvl="0" w:tplc="F2DC7960">
      <w:start w:val="1"/>
      <w:numFmt w:val="decimal"/>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1F167E2"/>
    <w:multiLevelType w:val="multilevel"/>
    <w:tmpl w:val="2F563C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BC20645"/>
    <w:multiLevelType w:val="multilevel"/>
    <w:tmpl w:val="7CAA1D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AC24BB"/>
    <w:multiLevelType w:val="multilevel"/>
    <w:tmpl w:val="A3E40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4F0C7E"/>
    <w:multiLevelType w:val="hybridMultilevel"/>
    <w:tmpl w:val="E1448AD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4">
    <w:nsid w:val="7F617039"/>
    <w:multiLevelType w:val="multilevel"/>
    <w:tmpl w:val="002AB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3"/>
  </w:num>
  <w:num w:numId="3">
    <w:abstractNumId w:val="24"/>
  </w:num>
  <w:num w:numId="4">
    <w:abstractNumId w:val="25"/>
  </w:num>
  <w:num w:numId="5">
    <w:abstractNumId w:val="14"/>
  </w:num>
  <w:num w:numId="6">
    <w:abstractNumId w:val="12"/>
  </w:num>
  <w:num w:numId="7">
    <w:abstractNumId w:val="8"/>
  </w:num>
  <w:num w:numId="8">
    <w:abstractNumId w:val="32"/>
  </w:num>
  <w:num w:numId="9">
    <w:abstractNumId w:val="15"/>
  </w:num>
  <w:num w:numId="10">
    <w:abstractNumId w:val="9"/>
  </w:num>
  <w:num w:numId="11">
    <w:abstractNumId w:val="5"/>
  </w:num>
  <w:num w:numId="12">
    <w:abstractNumId w:val="3"/>
  </w:num>
  <w:num w:numId="13">
    <w:abstractNumId w:val="21"/>
  </w:num>
  <w:num w:numId="14">
    <w:abstractNumId w:val="20"/>
  </w:num>
  <w:num w:numId="15">
    <w:abstractNumId w:val="17"/>
  </w:num>
  <w:num w:numId="16">
    <w:abstractNumId w:val="2"/>
  </w:num>
  <w:num w:numId="17">
    <w:abstractNumId w:val="34"/>
  </w:num>
  <w:num w:numId="18">
    <w:abstractNumId w:val="0"/>
  </w:num>
  <w:num w:numId="19">
    <w:abstractNumId w:val="29"/>
  </w:num>
  <w:num w:numId="20">
    <w:abstractNumId w:val="1"/>
  </w:num>
  <w:num w:numId="21">
    <w:abstractNumId w:val="7"/>
  </w:num>
  <w:num w:numId="22">
    <w:abstractNumId w:val="31"/>
  </w:num>
  <w:num w:numId="23">
    <w:abstractNumId w:val="26"/>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3"/>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1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529"/>
    <w:rsid w:val="002B1025"/>
    <w:rsid w:val="0030715D"/>
    <w:rsid w:val="003265E8"/>
    <w:rsid w:val="003A359B"/>
    <w:rsid w:val="006C19CA"/>
    <w:rsid w:val="008A0E20"/>
    <w:rsid w:val="00925A1E"/>
    <w:rsid w:val="00E73529"/>
    <w:rsid w:val="00FB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C19CA"/>
  </w:style>
  <w:style w:type="character" w:styleId="a3">
    <w:name w:val="Hyperlink"/>
    <w:basedOn w:val="a0"/>
    <w:rsid w:val="006C19CA"/>
    <w:rPr>
      <w:color w:val="0066CC"/>
      <w:u w:val="single"/>
    </w:rPr>
  </w:style>
  <w:style w:type="character" w:customStyle="1" w:styleId="a4">
    <w:name w:val="Сноска_"/>
    <w:basedOn w:val="a0"/>
    <w:link w:val="a5"/>
    <w:rsid w:val="006C19CA"/>
    <w:rPr>
      <w:rFonts w:ascii="Times New Roman" w:eastAsia="Times New Roman" w:hAnsi="Times New Roman" w:cs="Times New Roman"/>
      <w:sz w:val="20"/>
      <w:szCs w:val="20"/>
      <w:shd w:val="clear" w:color="auto" w:fill="FFFFFF"/>
    </w:rPr>
  </w:style>
  <w:style w:type="character" w:customStyle="1" w:styleId="2">
    <w:name w:val="Основной текст (2)_"/>
    <w:basedOn w:val="a0"/>
    <w:link w:val="20"/>
    <w:rsid w:val="006C19CA"/>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6C19CA"/>
    <w:rPr>
      <w:rFonts w:ascii="Times New Roman" w:eastAsia="Times New Roman" w:hAnsi="Times New Roman" w:cs="Times New Roman"/>
      <w:b/>
      <w:bCs/>
      <w:sz w:val="32"/>
      <w:szCs w:val="32"/>
      <w:shd w:val="clear" w:color="auto" w:fill="FFFFFF"/>
    </w:rPr>
  </w:style>
  <w:style w:type="character" w:customStyle="1" w:styleId="4">
    <w:name w:val="Основной текст (4)_"/>
    <w:basedOn w:val="a0"/>
    <w:link w:val="40"/>
    <w:rsid w:val="006C19CA"/>
    <w:rPr>
      <w:rFonts w:ascii="Times New Roman" w:eastAsia="Times New Roman" w:hAnsi="Times New Roman" w:cs="Times New Roman"/>
      <w:b/>
      <w:bCs/>
      <w:shd w:val="clear" w:color="auto" w:fill="FFFFFF"/>
    </w:rPr>
  </w:style>
  <w:style w:type="character" w:customStyle="1" w:styleId="a6">
    <w:name w:val="Колонтитул_"/>
    <w:basedOn w:val="a0"/>
    <w:rsid w:val="006C19CA"/>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6"/>
    <w:rsid w:val="006C19C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style>
  <w:style w:type="character" w:customStyle="1" w:styleId="5">
    <w:name w:val="Основной текст (5)_"/>
    <w:basedOn w:val="a0"/>
    <w:link w:val="50"/>
    <w:rsid w:val="006C19CA"/>
    <w:rPr>
      <w:rFonts w:ascii="Times New Roman" w:eastAsia="Times New Roman" w:hAnsi="Times New Roman" w:cs="Times New Roman"/>
      <w:sz w:val="20"/>
      <w:szCs w:val="20"/>
      <w:shd w:val="clear" w:color="auto" w:fill="FFFFFF"/>
    </w:rPr>
  </w:style>
  <w:style w:type="character" w:customStyle="1" w:styleId="22pt">
    <w:name w:val="Основной текст (2) + Интервал 2 pt"/>
    <w:basedOn w:val="2"/>
    <w:rsid w:val="006C19CA"/>
    <w:rPr>
      <w:rFonts w:ascii="Times New Roman" w:eastAsia="Times New Roman" w:hAnsi="Times New Roman" w:cs="Times New Roman"/>
      <w:color w:val="000000"/>
      <w:spacing w:val="40"/>
      <w:w w:val="100"/>
      <w:position w:val="0"/>
      <w:sz w:val="24"/>
      <w:szCs w:val="24"/>
      <w:shd w:val="clear" w:color="auto" w:fill="FFFFFF"/>
      <w:lang w:val="tt-RU" w:eastAsia="tt-RU" w:bidi="tt-RU"/>
    </w:rPr>
  </w:style>
  <w:style w:type="character" w:customStyle="1" w:styleId="10">
    <w:name w:val="Заголовок №1_"/>
    <w:basedOn w:val="a0"/>
    <w:link w:val="11"/>
    <w:rsid w:val="006C19CA"/>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6C19CA"/>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210pt">
    <w:name w:val="Основной текст (2) + 10 pt;Полужирный"/>
    <w:basedOn w:val="2"/>
    <w:rsid w:val="006C19CA"/>
    <w:rPr>
      <w:rFonts w:ascii="Times New Roman" w:eastAsia="Times New Roman" w:hAnsi="Times New Roman" w:cs="Times New Roman"/>
      <w:b/>
      <w:bCs/>
      <w:color w:val="000000"/>
      <w:spacing w:val="0"/>
      <w:w w:val="100"/>
      <w:position w:val="0"/>
      <w:sz w:val="20"/>
      <w:szCs w:val="20"/>
      <w:shd w:val="clear" w:color="auto" w:fill="FFFFFF"/>
      <w:lang w:val="tt-RU" w:eastAsia="tt-RU" w:bidi="tt-RU"/>
    </w:rPr>
  </w:style>
  <w:style w:type="character" w:customStyle="1" w:styleId="210pt0">
    <w:name w:val="Основной текст (2) + 10 pt"/>
    <w:basedOn w:val="2"/>
    <w:rsid w:val="006C19CA"/>
    <w:rPr>
      <w:rFonts w:ascii="Times New Roman" w:eastAsia="Times New Roman" w:hAnsi="Times New Roman" w:cs="Times New Roman"/>
      <w:color w:val="000000"/>
      <w:spacing w:val="0"/>
      <w:w w:val="100"/>
      <w:position w:val="0"/>
      <w:sz w:val="20"/>
      <w:szCs w:val="20"/>
      <w:shd w:val="clear" w:color="auto" w:fill="FFFFFF"/>
      <w:lang w:val="tt-RU" w:eastAsia="tt-RU" w:bidi="tt-RU"/>
    </w:rPr>
  </w:style>
  <w:style w:type="character" w:customStyle="1" w:styleId="a8">
    <w:name w:val="Подпись к таблице_"/>
    <w:basedOn w:val="a0"/>
    <w:link w:val="a9"/>
    <w:rsid w:val="006C19CA"/>
    <w:rPr>
      <w:rFonts w:ascii="Times New Roman" w:eastAsia="Times New Roman" w:hAnsi="Times New Roman" w:cs="Times New Roman"/>
      <w:sz w:val="20"/>
      <w:szCs w:val="20"/>
      <w:shd w:val="clear" w:color="auto" w:fill="FFFFFF"/>
    </w:rPr>
  </w:style>
  <w:style w:type="character" w:customStyle="1" w:styleId="5Exact">
    <w:name w:val="Основной текст (5) Exact"/>
    <w:basedOn w:val="a0"/>
    <w:rsid w:val="006C19CA"/>
    <w:rPr>
      <w:rFonts w:ascii="Times New Roman" w:eastAsia="Times New Roman" w:hAnsi="Times New Roman" w:cs="Times New Roman"/>
      <w:b w:val="0"/>
      <w:bCs w:val="0"/>
      <w:i w:val="0"/>
      <w:iCs w:val="0"/>
      <w:smallCaps w:val="0"/>
      <w:strike w:val="0"/>
      <w:sz w:val="20"/>
      <w:szCs w:val="20"/>
      <w:u w:val="none"/>
    </w:rPr>
  </w:style>
  <w:style w:type="character" w:customStyle="1" w:styleId="2CenturyGothic7pt">
    <w:name w:val="Основной текст (2) + Century Gothic;7 pt;Курсив"/>
    <w:basedOn w:val="2"/>
    <w:rsid w:val="006C19CA"/>
    <w:rPr>
      <w:rFonts w:ascii="Century Gothic" w:eastAsia="Century Gothic" w:hAnsi="Century Gothic" w:cs="Century Gothic"/>
      <w:b/>
      <w:bCs/>
      <w:i/>
      <w:iCs/>
      <w:color w:val="000000"/>
      <w:spacing w:val="0"/>
      <w:w w:val="100"/>
      <w:position w:val="0"/>
      <w:sz w:val="14"/>
      <w:szCs w:val="14"/>
      <w:shd w:val="clear" w:color="auto" w:fill="FFFFFF"/>
      <w:lang w:val="tt-RU" w:eastAsia="tt-RU" w:bidi="tt-RU"/>
    </w:rPr>
  </w:style>
  <w:style w:type="character" w:customStyle="1" w:styleId="275pt">
    <w:name w:val="Основной текст (2) + 7;5 pt"/>
    <w:basedOn w:val="2"/>
    <w:rsid w:val="006C19CA"/>
    <w:rPr>
      <w:rFonts w:ascii="Times New Roman" w:eastAsia="Times New Roman" w:hAnsi="Times New Roman" w:cs="Times New Roman"/>
      <w:color w:val="000000"/>
      <w:spacing w:val="0"/>
      <w:w w:val="100"/>
      <w:position w:val="0"/>
      <w:sz w:val="15"/>
      <w:szCs w:val="15"/>
      <w:shd w:val="clear" w:color="auto" w:fill="FFFFFF"/>
      <w:lang w:val="tt-RU" w:eastAsia="tt-RU" w:bidi="tt-RU"/>
    </w:rPr>
  </w:style>
  <w:style w:type="character" w:customStyle="1" w:styleId="2Consolas105pt">
    <w:name w:val="Основной текст (2) + Consolas;10;5 pt"/>
    <w:basedOn w:val="2"/>
    <w:rsid w:val="006C19CA"/>
    <w:rPr>
      <w:rFonts w:ascii="Consolas" w:eastAsia="Consolas" w:hAnsi="Consolas" w:cs="Consolas"/>
      <w:color w:val="000000"/>
      <w:spacing w:val="0"/>
      <w:w w:val="100"/>
      <w:position w:val="0"/>
      <w:sz w:val="21"/>
      <w:szCs w:val="21"/>
      <w:shd w:val="clear" w:color="auto" w:fill="FFFFFF"/>
      <w:lang w:val="tt-RU" w:eastAsia="tt-RU" w:bidi="tt-RU"/>
    </w:rPr>
  </w:style>
  <w:style w:type="character" w:customStyle="1" w:styleId="2MicrosoftSansSerif45pt0pt">
    <w:name w:val="Основной текст (2) + Microsoft Sans Serif;4;5 pt;Интервал 0 pt"/>
    <w:basedOn w:val="2"/>
    <w:rsid w:val="006C19CA"/>
    <w:rPr>
      <w:rFonts w:ascii="Microsoft Sans Serif" w:eastAsia="Microsoft Sans Serif" w:hAnsi="Microsoft Sans Serif" w:cs="Microsoft Sans Serif"/>
      <w:color w:val="000000"/>
      <w:spacing w:val="-10"/>
      <w:w w:val="100"/>
      <w:position w:val="0"/>
      <w:sz w:val="9"/>
      <w:szCs w:val="9"/>
      <w:shd w:val="clear" w:color="auto" w:fill="FFFFFF"/>
      <w:lang w:val="tt-RU" w:eastAsia="tt-RU" w:bidi="tt-RU"/>
    </w:rPr>
  </w:style>
  <w:style w:type="character" w:customStyle="1" w:styleId="2Georgia75pt">
    <w:name w:val="Основной текст (2) + Georgia;7;5 pt;Полужирный"/>
    <w:basedOn w:val="2"/>
    <w:rsid w:val="006C19CA"/>
    <w:rPr>
      <w:rFonts w:ascii="Georgia" w:eastAsia="Georgia" w:hAnsi="Georgia" w:cs="Georgia"/>
      <w:b/>
      <w:bCs/>
      <w:color w:val="000000"/>
      <w:spacing w:val="0"/>
      <w:w w:val="100"/>
      <w:position w:val="0"/>
      <w:sz w:val="15"/>
      <w:szCs w:val="15"/>
      <w:shd w:val="clear" w:color="auto" w:fill="FFFFFF"/>
      <w:lang w:val="tt-RU" w:eastAsia="tt-RU" w:bidi="tt-RU"/>
    </w:rPr>
  </w:style>
  <w:style w:type="character" w:customStyle="1" w:styleId="210pt1">
    <w:name w:val="Основной текст (2) + 10 pt;Малые прописные"/>
    <w:basedOn w:val="2"/>
    <w:rsid w:val="006C19CA"/>
    <w:rPr>
      <w:rFonts w:ascii="Times New Roman" w:eastAsia="Times New Roman" w:hAnsi="Times New Roman" w:cs="Times New Roman"/>
      <w:smallCaps/>
      <w:color w:val="000000"/>
      <w:spacing w:val="0"/>
      <w:w w:val="100"/>
      <w:position w:val="0"/>
      <w:sz w:val="20"/>
      <w:szCs w:val="20"/>
      <w:shd w:val="clear" w:color="auto" w:fill="FFFFFF"/>
      <w:lang w:val="tt-RU" w:eastAsia="tt-RU" w:bidi="tt-RU"/>
    </w:rPr>
  </w:style>
  <w:style w:type="character" w:customStyle="1" w:styleId="10pt">
    <w:name w:val="Колонтитул + 10 pt;Полужирный"/>
    <w:basedOn w:val="a6"/>
    <w:rsid w:val="006C19CA"/>
    <w:rPr>
      <w:rFonts w:ascii="Times New Roman" w:eastAsia="Times New Roman" w:hAnsi="Times New Roman" w:cs="Times New Roman"/>
      <w:b/>
      <w:bCs/>
      <w:i w:val="0"/>
      <w:iCs w:val="0"/>
      <w:smallCaps w:val="0"/>
      <w:strike w:val="0"/>
      <w:color w:val="000000"/>
      <w:spacing w:val="0"/>
      <w:w w:val="100"/>
      <w:position w:val="0"/>
      <w:sz w:val="20"/>
      <w:szCs w:val="20"/>
      <w:u w:val="single"/>
      <w:lang w:val="tt-RU" w:eastAsia="tt-RU" w:bidi="tt-RU"/>
    </w:rPr>
  </w:style>
  <w:style w:type="character" w:customStyle="1" w:styleId="6">
    <w:name w:val="Основной текст (6)_"/>
    <w:basedOn w:val="a0"/>
    <w:link w:val="60"/>
    <w:rsid w:val="006C19CA"/>
    <w:rPr>
      <w:rFonts w:ascii="Times New Roman" w:eastAsia="Times New Roman" w:hAnsi="Times New Roman" w:cs="Times New Roman"/>
      <w:i/>
      <w:iCs/>
      <w:shd w:val="clear" w:color="auto" w:fill="FFFFFF"/>
    </w:rPr>
  </w:style>
  <w:style w:type="character" w:customStyle="1" w:styleId="41">
    <w:name w:val="Основной текст (4) + Не полужирный"/>
    <w:basedOn w:val="4"/>
    <w:rsid w:val="006C19CA"/>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7">
    <w:name w:val="Основной текст (7)_"/>
    <w:basedOn w:val="a0"/>
    <w:link w:val="70"/>
    <w:rsid w:val="006C19CA"/>
    <w:rPr>
      <w:rFonts w:ascii="Times New Roman" w:eastAsia="Times New Roman" w:hAnsi="Times New Roman" w:cs="Times New Roman"/>
      <w:i/>
      <w:iCs/>
      <w:sz w:val="23"/>
      <w:szCs w:val="23"/>
      <w:shd w:val="clear" w:color="auto" w:fill="FFFFFF"/>
    </w:rPr>
  </w:style>
  <w:style w:type="character" w:customStyle="1" w:styleId="2115pt">
    <w:name w:val="Основной текст (2) + 11;5 pt;Курсив"/>
    <w:basedOn w:val="2"/>
    <w:rsid w:val="006C19CA"/>
    <w:rPr>
      <w:rFonts w:ascii="Times New Roman" w:eastAsia="Times New Roman" w:hAnsi="Times New Roman" w:cs="Times New Roman"/>
      <w:i/>
      <w:iCs/>
      <w:color w:val="000000"/>
      <w:spacing w:val="0"/>
      <w:w w:val="100"/>
      <w:position w:val="0"/>
      <w:sz w:val="23"/>
      <w:szCs w:val="23"/>
      <w:shd w:val="clear" w:color="auto" w:fill="FFFFFF"/>
      <w:lang w:val="tt-RU" w:eastAsia="tt-RU" w:bidi="tt-RU"/>
    </w:rPr>
  </w:style>
  <w:style w:type="character" w:customStyle="1" w:styleId="22">
    <w:name w:val="Подпись к таблице (2)_"/>
    <w:basedOn w:val="a0"/>
    <w:link w:val="23"/>
    <w:rsid w:val="006C19CA"/>
    <w:rPr>
      <w:rFonts w:ascii="Times New Roman" w:eastAsia="Times New Roman" w:hAnsi="Times New Roman" w:cs="Times New Roman"/>
      <w:b/>
      <w:bCs/>
      <w:shd w:val="clear" w:color="auto" w:fill="FFFFFF"/>
    </w:rPr>
  </w:style>
  <w:style w:type="character" w:customStyle="1" w:styleId="8">
    <w:name w:val="Основной текст (8)_"/>
    <w:basedOn w:val="a0"/>
    <w:link w:val="80"/>
    <w:rsid w:val="006C19CA"/>
    <w:rPr>
      <w:rFonts w:ascii="Times New Roman" w:eastAsia="Times New Roman" w:hAnsi="Times New Roman" w:cs="Times New Roman"/>
      <w:sz w:val="28"/>
      <w:szCs w:val="28"/>
      <w:shd w:val="clear" w:color="auto" w:fill="FFFFFF"/>
    </w:rPr>
  </w:style>
  <w:style w:type="character" w:customStyle="1" w:styleId="2105pt0pt">
    <w:name w:val="Основной текст (2) + 10;5 pt;Интервал 0 pt"/>
    <w:basedOn w:val="2"/>
    <w:rsid w:val="006C19CA"/>
    <w:rPr>
      <w:rFonts w:ascii="Times New Roman" w:eastAsia="Times New Roman" w:hAnsi="Times New Roman" w:cs="Times New Roman"/>
      <w:color w:val="000000"/>
      <w:spacing w:val="-10"/>
      <w:w w:val="100"/>
      <w:position w:val="0"/>
      <w:sz w:val="21"/>
      <w:szCs w:val="21"/>
      <w:shd w:val="clear" w:color="auto" w:fill="FFFFFF"/>
      <w:lang w:val="tt-RU" w:eastAsia="tt-RU" w:bidi="tt-RU"/>
    </w:rPr>
  </w:style>
  <w:style w:type="paragraph" w:customStyle="1" w:styleId="a5">
    <w:name w:val="Сноска"/>
    <w:basedOn w:val="a"/>
    <w:link w:val="a4"/>
    <w:rsid w:val="006C19CA"/>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rsid w:val="006C19CA"/>
    <w:pPr>
      <w:widowControl w:val="0"/>
      <w:shd w:val="clear" w:color="auto" w:fill="FFFFFF"/>
      <w:spacing w:after="420" w:line="0" w:lineRule="atLeast"/>
      <w:ind w:hanging="400"/>
    </w:pPr>
    <w:rPr>
      <w:rFonts w:ascii="Times New Roman" w:eastAsia="Times New Roman" w:hAnsi="Times New Roman" w:cs="Times New Roman"/>
    </w:rPr>
  </w:style>
  <w:style w:type="paragraph" w:customStyle="1" w:styleId="30">
    <w:name w:val="Основной текст (3)"/>
    <w:basedOn w:val="a"/>
    <w:link w:val="3"/>
    <w:rsid w:val="006C19CA"/>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paragraph" w:customStyle="1" w:styleId="40">
    <w:name w:val="Основной текст (4)"/>
    <w:basedOn w:val="a"/>
    <w:link w:val="4"/>
    <w:rsid w:val="006C19CA"/>
    <w:pPr>
      <w:widowControl w:val="0"/>
      <w:shd w:val="clear" w:color="auto" w:fill="FFFFFF"/>
      <w:spacing w:after="900" w:line="322" w:lineRule="exact"/>
      <w:ind w:hanging="600"/>
    </w:pPr>
    <w:rPr>
      <w:rFonts w:ascii="Times New Roman" w:eastAsia="Times New Roman" w:hAnsi="Times New Roman" w:cs="Times New Roman"/>
      <w:b/>
      <w:bCs/>
    </w:rPr>
  </w:style>
  <w:style w:type="paragraph" w:customStyle="1" w:styleId="50">
    <w:name w:val="Основной текст (5)"/>
    <w:basedOn w:val="a"/>
    <w:link w:val="5"/>
    <w:rsid w:val="006C19CA"/>
    <w:pPr>
      <w:widowControl w:val="0"/>
      <w:shd w:val="clear" w:color="auto" w:fill="FFFFFF"/>
      <w:spacing w:before="3900" w:after="0" w:line="264" w:lineRule="exact"/>
    </w:pPr>
    <w:rPr>
      <w:rFonts w:ascii="Times New Roman" w:eastAsia="Times New Roman" w:hAnsi="Times New Roman" w:cs="Times New Roman"/>
      <w:sz w:val="20"/>
      <w:szCs w:val="20"/>
    </w:rPr>
  </w:style>
  <w:style w:type="paragraph" w:customStyle="1" w:styleId="11">
    <w:name w:val="Заголовок №1"/>
    <w:basedOn w:val="a"/>
    <w:link w:val="10"/>
    <w:rsid w:val="006C19CA"/>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paragraph" w:customStyle="1" w:styleId="a9">
    <w:name w:val="Подпись к таблице"/>
    <w:basedOn w:val="a"/>
    <w:link w:val="a8"/>
    <w:rsid w:val="006C19CA"/>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rsid w:val="006C19CA"/>
    <w:pPr>
      <w:widowControl w:val="0"/>
      <w:shd w:val="clear" w:color="auto" w:fill="FFFFFF"/>
      <w:spacing w:after="0" w:line="317" w:lineRule="exact"/>
      <w:ind w:firstLine="740"/>
      <w:jc w:val="both"/>
    </w:pPr>
    <w:rPr>
      <w:rFonts w:ascii="Times New Roman" w:eastAsia="Times New Roman" w:hAnsi="Times New Roman" w:cs="Times New Roman"/>
      <w:i/>
      <w:iCs/>
    </w:rPr>
  </w:style>
  <w:style w:type="paragraph" w:customStyle="1" w:styleId="70">
    <w:name w:val="Основной текст (7)"/>
    <w:basedOn w:val="a"/>
    <w:link w:val="7"/>
    <w:rsid w:val="006C19CA"/>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paragraph" w:customStyle="1" w:styleId="23">
    <w:name w:val="Подпись к таблице (2)"/>
    <w:basedOn w:val="a"/>
    <w:link w:val="22"/>
    <w:rsid w:val="006C19CA"/>
    <w:pPr>
      <w:widowControl w:val="0"/>
      <w:shd w:val="clear" w:color="auto" w:fill="FFFFFF"/>
      <w:spacing w:after="0" w:line="0" w:lineRule="atLeast"/>
    </w:pPr>
    <w:rPr>
      <w:rFonts w:ascii="Times New Roman" w:eastAsia="Times New Roman" w:hAnsi="Times New Roman" w:cs="Times New Roman"/>
      <w:b/>
      <w:bCs/>
    </w:rPr>
  </w:style>
  <w:style w:type="paragraph" w:customStyle="1" w:styleId="80">
    <w:name w:val="Основной текст (8)"/>
    <w:basedOn w:val="a"/>
    <w:link w:val="8"/>
    <w:rsid w:val="006C19CA"/>
    <w:pPr>
      <w:widowControl w:val="0"/>
      <w:shd w:val="clear" w:color="auto" w:fill="FFFFFF"/>
      <w:spacing w:after="660" w:line="0" w:lineRule="atLeast"/>
    </w:pPr>
    <w:rPr>
      <w:rFonts w:ascii="Times New Roman" w:eastAsia="Times New Roman" w:hAnsi="Times New Roman" w:cs="Times New Roman"/>
      <w:sz w:val="28"/>
      <w:szCs w:val="28"/>
    </w:rPr>
  </w:style>
  <w:style w:type="paragraph" w:styleId="aa">
    <w:name w:val="Balloon Text"/>
    <w:basedOn w:val="a"/>
    <w:link w:val="ab"/>
    <w:uiPriority w:val="99"/>
    <w:unhideWhenUsed/>
    <w:rsid w:val="006C19CA"/>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6C19CA"/>
    <w:rPr>
      <w:rFonts w:ascii="Tahoma" w:hAnsi="Tahoma" w:cs="Tahoma"/>
      <w:sz w:val="16"/>
      <w:szCs w:val="16"/>
    </w:rPr>
  </w:style>
  <w:style w:type="paragraph" w:customStyle="1" w:styleId="Zag">
    <w:name w:val="Zag"/>
    <w:basedOn w:val="a"/>
    <w:uiPriority w:val="99"/>
    <w:rsid w:val="006C19CA"/>
    <w:pPr>
      <w:autoSpaceDE w:val="0"/>
      <w:autoSpaceDN w:val="0"/>
      <w:adjustRightInd w:val="0"/>
      <w:spacing w:after="0" w:line="240" w:lineRule="atLeast"/>
      <w:jc w:val="center"/>
      <w:textAlignment w:val="center"/>
    </w:pPr>
    <w:rPr>
      <w:rFonts w:ascii="SchoolBook Tat M F OTF" w:eastAsia="Times New Roman" w:hAnsi="SchoolBook Tat M F OTF" w:cs="SchoolBook Tat M F OTF"/>
      <w:b/>
      <w:bCs/>
      <w:caps/>
      <w:color w:val="000000"/>
      <w:sz w:val="21"/>
      <w:szCs w:val="21"/>
      <w:u w:color="000000"/>
    </w:rPr>
  </w:style>
  <w:style w:type="character" w:customStyle="1" w:styleId="10pt0">
    <w:name w:val="Колонтитул + 10 pt"/>
    <w:basedOn w:val="a6"/>
    <w:rsid w:val="006C19C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tt-RU" w:eastAsia="tt-RU"/>
    </w:rPr>
  </w:style>
  <w:style w:type="paragraph" w:styleId="ac">
    <w:name w:val="No Spacing"/>
    <w:uiPriority w:val="1"/>
    <w:qFormat/>
    <w:rsid w:val="006C19CA"/>
    <w:pPr>
      <w:spacing w:after="0" w:line="240" w:lineRule="auto"/>
    </w:pPr>
  </w:style>
  <w:style w:type="paragraph" w:styleId="ad">
    <w:name w:val="List Paragraph"/>
    <w:basedOn w:val="a"/>
    <w:uiPriority w:val="34"/>
    <w:qFormat/>
    <w:rsid w:val="006C19CA"/>
    <w:pPr>
      <w:ind w:left="720"/>
      <w:contextualSpacing/>
    </w:pPr>
  </w:style>
  <w:style w:type="paragraph" w:styleId="ae">
    <w:name w:val="Normal (Web)"/>
    <w:basedOn w:val="a"/>
    <w:uiPriority w:val="99"/>
    <w:unhideWhenUsed/>
    <w:rsid w:val="006C19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6C19C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табл"/>
    <w:basedOn w:val="a"/>
    <w:uiPriority w:val="99"/>
    <w:rsid w:val="006C19CA"/>
    <w:pPr>
      <w:autoSpaceDE w:val="0"/>
      <w:autoSpaceDN w:val="0"/>
      <w:adjustRightInd w:val="0"/>
      <w:spacing w:after="0" w:line="200" w:lineRule="atLeast"/>
    </w:pPr>
    <w:rPr>
      <w:rFonts w:ascii="SchoolBook Tat M F OTF" w:eastAsia="Calibri" w:hAnsi="SchoolBook Tat M F OTF" w:cs="SchoolBook Tat M F OTF"/>
      <w:color w:val="000000"/>
      <w:sz w:val="18"/>
      <w:szCs w:val="18"/>
    </w:rPr>
  </w:style>
  <w:style w:type="paragraph" w:customStyle="1" w:styleId="western">
    <w:name w:val="western"/>
    <w:basedOn w:val="a"/>
    <w:uiPriority w:val="99"/>
    <w:rsid w:val="006C19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6C19CA"/>
    <w:rPr>
      <w:rFonts w:ascii="Times New Roman" w:hAnsi="Times New Roman" w:cs="Times New Roman" w:hint="default"/>
    </w:rPr>
  </w:style>
  <w:style w:type="table" w:styleId="af0">
    <w:name w:val="Table Grid"/>
    <w:basedOn w:val="a1"/>
    <w:uiPriority w:val="59"/>
    <w:rsid w:val="006C19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6C19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6C19CA"/>
    <w:pPr>
      <w:ind w:left="720"/>
      <w:contextualSpacing/>
    </w:pPr>
    <w:rPr>
      <w:rFonts w:ascii="Calibri" w:eastAsia="Times New Roman" w:hAnsi="Calibri" w:cs="Times New Roman"/>
    </w:rPr>
  </w:style>
  <w:style w:type="paragraph" w:styleId="af1">
    <w:name w:val="footnote text"/>
    <w:basedOn w:val="a"/>
    <w:link w:val="af2"/>
    <w:semiHidden/>
    <w:rsid w:val="006C19CA"/>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semiHidden/>
    <w:rsid w:val="006C19CA"/>
    <w:rPr>
      <w:rFonts w:ascii="Times New Roman" w:eastAsia="Times New Roman" w:hAnsi="Times New Roman" w:cs="Times New Roman"/>
      <w:sz w:val="20"/>
      <w:szCs w:val="20"/>
      <w:lang w:eastAsia="ru-RU"/>
    </w:rPr>
  </w:style>
  <w:style w:type="character" w:customStyle="1" w:styleId="c4">
    <w:name w:val="c4"/>
    <w:rsid w:val="006C19CA"/>
    <w:rPr>
      <w:rFonts w:cs="Times New Roman"/>
    </w:rPr>
  </w:style>
  <w:style w:type="paragraph" w:styleId="af3">
    <w:name w:val="header"/>
    <w:basedOn w:val="a"/>
    <w:link w:val="af4"/>
    <w:uiPriority w:val="99"/>
    <w:rsid w:val="006C19CA"/>
    <w:pPr>
      <w:tabs>
        <w:tab w:val="center" w:pos="4677"/>
        <w:tab w:val="right" w:pos="9355"/>
      </w:tabs>
      <w:spacing w:after="0" w:line="240" w:lineRule="auto"/>
    </w:pPr>
    <w:rPr>
      <w:rFonts w:ascii="Calibri" w:eastAsia="Times New Roman" w:hAnsi="Calibri" w:cs="Times New Roman"/>
    </w:rPr>
  </w:style>
  <w:style w:type="character" w:customStyle="1" w:styleId="af4">
    <w:name w:val="Верхний колонтитул Знак"/>
    <w:basedOn w:val="a0"/>
    <w:link w:val="af3"/>
    <w:uiPriority w:val="99"/>
    <w:rsid w:val="006C19CA"/>
    <w:rPr>
      <w:rFonts w:ascii="Calibri" w:eastAsia="Times New Roman" w:hAnsi="Calibri" w:cs="Times New Roman"/>
    </w:rPr>
  </w:style>
  <w:style w:type="paragraph" w:styleId="af5">
    <w:name w:val="footer"/>
    <w:basedOn w:val="a"/>
    <w:link w:val="af6"/>
    <w:semiHidden/>
    <w:rsid w:val="006C19CA"/>
    <w:pPr>
      <w:tabs>
        <w:tab w:val="center" w:pos="4677"/>
        <w:tab w:val="right" w:pos="9355"/>
      </w:tabs>
      <w:spacing w:after="0" w:line="240" w:lineRule="auto"/>
    </w:pPr>
    <w:rPr>
      <w:rFonts w:ascii="Calibri" w:eastAsia="Times New Roman" w:hAnsi="Calibri" w:cs="Times New Roman"/>
    </w:rPr>
  </w:style>
  <w:style w:type="character" w:customStyle="1" w:styleId="af6">
    <w:name w:val="Нижний колонтитул Знак"/>
    <w:basedOn w:val="a0"/>
    <w:link w:val="af5"/>
    <w:semiHidden/>
    <w:rsid w:val="006C19CA"/>
    <w:rPr>
      <w:rFonts w:ascii="Calibri" w:eastAsia="Times New Roman" w:hAnsi="Calibri" w:cs="Times New Roman"/>
    </w:rPr>
  </w:style>
  <w:style w:type="paragraph" w:customStyle="1" w:styleId="af7">
    <w:name w:val="[Без стиля]"/>
    <w:rsid w:val="006C19CA"/>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customStyle="1" w:styleId="af8">
    <w:name w:val="таб_урок"/>
    <w:basedOn w:val="af7"/>
    <w:uiPriority w:val="99"/>
    <w:rsid w:val="006C19CA"/>
    <w:pPr>
      <w:spacing w:line="200" w:lineRule="atLeast"/>
    </w:pPr>
    <w:rPr>
      <w:rFonts w:ascii="SchoolBook Tat M F OTF" w:hAnsi="SchoolBook Tat M F OTF" w:cs="SchoolBook Tat M F OTF"/>
      <w:sz w:val="19"/>
      <w:szCs w:val="19"/>
    </w:rPr>
  </w:style>
  <w:style w:type="character" w:customStyle="1" w:styleId="c0">
    <w:name w:val="c0"/>
    <w:rsid w:val="006C19CA"/>
    <w:rPr>
      <w:w w:val="100"/>
    </w:rPr>
  </w:style>
  <w:style w:type="character" w:customStyle="1" w:styleId="c6">
    <w:name w:val="c6"/>
    <w:rsid w:val="006C19CA"/>
    <w:rPr>
      <w:w w:val="100"/>
    </w:rPr>
  </w:style>
  <w:style w:type="paragraph" w:customStyle="1" w:styleId="af9">
    <w:name w:val="основа"/>
    <w:basedOn w:val="af7"/>
    <w:rsid w:val="006C19CA"/>
    <w:pPr>
      <w:spacing w:line="240" w:lineRule="atLeast"/>
      <w:ind w:firstLine="283"/>
      <w:jc w:val="both"/>
    </w:pPr>
    <w:rPr>
      <w:rFonts w:ascii="SchoolBook Tat M F OTF" w:hAnsi="SchoolBook Tat M F OTF" w:cs="SchoolBook Tat M F OTF"/>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C19CA"/>
  </w:style>
  <w:style w:type="character" w:styleId="a3">
    <w:name w:val="Hyperlink"/>
    <w:basedOn w:val="a0"/>
    <w:rsid w:val="006C19CA"/>
    <w:rPr>
      <w:color w:val="0066CC"/>
      <w:u w:val="single"/>
    </w:rPr>
  </w:style>
  <w:style w:type="character" w:customStyle="1" w:styleId="a4">
    <w:name w:val="Сноска_"/>
    <w:basedOn w:val="a0"/>
    <w:link w:val="a5"/>
    <w:rsid w:val="006C19CA"/>
    <w:rPr>
      <w:rFonts w:ascii="Times New Roman" w:eastAsia="Times New Roman" w:hAnsi="Times New Roman" w:cs="Times New Roman"/>
      <w:sz w:val="20"/>
      <w:szCs w:val="20"/>
      <w:shd w:val="clear" w:color="auto" w:fill="FFFFFF"/>
    </w:rPr>
  </w:style>
  <w:style w:type="character" w:customStyle="1" w:styleId="2">
    <w:name w:val="Основной текст (2)_"/>
    <w:basedOn w:val="a0"/>
    <w:link w:val="20"/>
    <w:rsid w:val="006C19CA"/>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6C19CA"/>
    <w:rPr>
      <w:rFonts w:ascii="Times New Roman" w:eastAsia="Times New Roman" w:hAnsi="Times New Roman" w:cs="Times New Roman"/>
      <w:b/>
      <w:bCs/>
      <w:sz w:val="32"/>
      <w:szCs w:val="32"/>
      <w:shd w:val="clear" w:color="auto" w:fill="FFFFFF"/>
    </w:rPr>
  </w:style>
  <w:style w:type="character" w:customStyle="1" w:styleId="4">
    <w:name w:val="Основной текст (4)_"/>
    <w:basedOn w:val="a0"/>
    <w:link w:val="40"/>
    <w:rsid w:val="006C19CA"/>
    <w:rPr>
      <w:rFonts w:ascii="Times New Roman" w:eastAsia="Times New Roman" w:hAnsi="Times New Roman" w:cs="Times New Roman"/>
      <w:b/>
      <w:bCs/>
      <w:shd w:val="clear" w:color="auto" w:fill="FFFFFF"/>
    </w:rPr>
  </w:style>
  <w:style w:type="character" w:customStyle="1" w:styleId="a6">
    <w:name w:val="Колонтитул_"/>
    <w:basedOn w:val="a0"/>
    <w:rsid w:val="006C19CA"/>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6"/>
    <w:rsid w:val="006C19C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style>
  <w:style w:type="character" w:customStyle="1" w:styleId="5">
    <w:name w:val="Основной текст (5)_"/>
    <w:basedOn w:val="a0"/>
    <w:link w:val="50"/>
    <w:rsid w:val="006C19CA"/>
    <w:rPr>
      <w:rFonts w:ascii="Times New Roman" w:eastAsia="Times New Roman" w:hAnsi="Times New Roman" w:cs="Times New Roman"/>
      <w:sz w:val="20"/>
      <w:szCs w:val="20"/>
      <w:shd w:val="clear" w:color="auto" w:fill="FFFFFF"/>
    </w:rPr>
  </w:style>
  <w:style w:type="character" w:customStyle="1" w:styleId="22pt">
    <w:name w:val="Основной текст (2) + Интервал 2 pt"/>
    <w:basedOn w:val="2"/>
    <w:rsid w:val="006C19CA"/>
    <w:rPr>
      <w:rFonts w:ascii="Times New Roman" w:eastAsia="Times New Roman" w:hAnsi="Times New Roman" w:cs="Times New Roman"/>
      <w:color w:val="000000"/>
      <w:spacing w:val="40"/>
      <w:w w:val="100"/>
      <w:position w:val="0"/>
      <w:sz w:val="24"/>
      <w:szCs w:val="24"/>
      <w:shd w:val="clear" w:color="auto" w:fill="FFFFFF"/>
      <w:lang w:val="tt-RU" w:eastAsia="tt-RU" w:bidi="tt-RU"/>
    </w:rPr>
  </w:style>
  <w:style w:type="character" w:customStyle="1" w:styleId="10">
    <w:name w:val="Заголовок №1_"/>
    <w:basedOn w:val="a0"/>
    <w:link w:val="11"/>
    <w:rsid w:val="006C19CA"/>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6C19CA"/>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210pt">
    <w:name w:val="Основной текст (2) + 10 pt;Полужирный"/>
    <w:basedOn w:val="2"/>
    <w:rsid w:val="006C19CA"/>
    <w:rPr>
      <w:rFonts w:ascii="Times New Roman" w:eastAsia="Times New Roman" w:hAnsi="Times New Roman" w:cs="Times New Roman"/>
      <w:b/>
      <w:bCs/>
      <w:color w:val="000000"/>
      <w:spacing w:val="0"/>
      <w:w w:val="100"/>
      <w:position w:val="0"/>
      <w:sz w:val="20"/>
      <w:szCs w:val="20"/>
      <w:shd w:val="clear" w:color="auto" w:fill="FFFFFF"/>
      <w:lang w:val="tt-RU" w:eastAsia="tt-RU" w:bidi="tt-RU"/>
    </w:rPr>
  </w:style>
  <w:style w:type="character" w:customStyle="1" w:styleId="210pt0">
    <w:name w:val="Основной текст (2) + 10 pt"/>
    <w:basedOn w:val="2"/>
    <w:rsid w:val="006C19CA"/>
    <w:rPr>
      <w:rFonts w:ascii="Times New Roman" w:eastAsia="Times New Roman" w:hAnsi="Times New Roman" w:cs="Times New Roman"/>
      <w:color w:val="000000"/>
      <w:spacing w:val="0"/>
      <w:w w:val="100"/>
      <w:position w:val="0"/>
      <w:sz w:val="20"/>
      <w:szCs w:val="20"/>
      <w:shd w:val="clear" w:color="auto" w:fill="FFFFFF"/>
      <w:lang w:val="tt-RU" w:eastAsia="tt-RU" w:bidi="tt-RU"/>
    </w:rPr>
  </w:style>
  <w:style w:type="character" w:customStyle="1" w:styleId="a8">
    <w:name w:val="Подпись к таблице_"/>
    <w:basedOn w:val="a0"/>
    <w:link w:val="a9"/>
    <w:rsid w:val="006C19CA"/>
    <w:rPr>
      <w:rFonts w:ascii="Times New Roman" w:eastAsia="Times New Roman" w:hAnsi="Times New Roman" w:cs="Times New Roman"/>
      <w:sz w:val="20"/>
      <w:szCs w:val="20"/>
      <w:shd w:val="clear" w:color="auto" w:fill="FFFFFF"/>
    </w:rPr>
  </w:style>
  <w:style w:type="character" w:customStyle="1" w:styleId="5Exact">
    <w:name w:val="Основной текст (5) Exact"/>
    <w:basedOn w:val="a0"/>
    <w:rsid w:val="006C19CA"/>
    <w:rPr>
      <w:rFonts w:ascii="Times New Roman" w:eastAsia="Times New Roman" w:hAnsi="Times New Roman" w:cs="Times New Roman"/>
      <w:b w:val="0"/>
      <w:bCs w:val="0"/>
      <w:i w:val="0"/>
      <w:iCs w:val="0"/>
      <w:smallCaps w:val="0"/>
      <w:strike w:val="0"/>
      <w:sz w:val="20"/>
      <w:szCs w:val="20"/>
      <w:u w:val="none"/>
    </w:rPr>
  </w:style>
  <w:style w:type="character" w:customStyle="1" w:styleId="2CenturyGothic7pt">
    <w:name w:val="Основной текст (2) + Century Gothic;7 pt;Курсив"/>
    <w:basedOn w:val="2"/>
    <w:rsid w:val="006C19CA"/>
    <w:rPr>
      <w:rFonts w:ascii="Century Gothic" w:eastAsia="Century Gothic" w:hAnsi="Century Gothic" w:cs="Century Gothic"/>
      <w:b/>
      <w:bCs/>
      <w:i/>
      <w:iCs/>
      <w:color w:val="000000"/>
      <w:spacing w:val="0"/>
      <w:w w:val="100"/>
      <w:position w:val="0"/>
      <w:sz w:val="14"/>
      <w:szCs w:val="14"/>
      <w:shd w:val="clear" w:color="auto" w:fill="FFFFFF"/>
      <w:lang w:val="tt-RU" w:eastAsia="tt-RU" w:bidi="tt-RU"/>
    </w:rPr>
  </w:style>
  <w:style w:type="character" w:customStyle="1" w:styleId="275pt">
    <w:name w:val="Основной текст (2) + 7;5 pt"/>
    <w:basedOn w:val="2"/>
    <w:rsid w:val="006C19CA"/>
    <w:rPr>
      <w:rFonts w:ascii="Times New Roman" w:eastAsia="Times New Roman" w:hAnsi="Times New Roman" w:cs="Times New Roman"/>
      <w:color w:val="000000"/>
      <w:spacing w:val="0"/>
      <w:w w:val="100"/>
      <w:position w:val="0"/>
      <w:sz w:val="15"/>
      <w:szCs w:val="15"/>
      <w:shd w:val="clear" w:color="auto" w:fill="FFFFFF"/>
      <w:lang w:val="tt-RU" w:eastAsia="tt-RU" w:bidi="tt-RU"/>
    </w:rPr>
  </w:style>
  <w:style w:type="character" w:customStyle="1" w:styleId="2Consolas105pt">
    <w:name w:val="Основной текст (2) + Consolas;10;5 pt"/>
    <w:basedOn w:val="2"/>
    <w:rsid w:val="006C19CA"/>
    <w:rPr>
      <w:rFonts w:ascii="Consolas" w:eastAsia="Consolas" w:hAnsi="Consolas" w:cs="Consolas"/>
      <w:color w:val="000000"/>
      <w:spacing w:val="0"/>
      <w:w w:val="100"/>
      <w:position w:val="0"/>
      <w:sz w:val="21"/>
      <w:szCs w:val="21"/>
      <w:shd w:val="clear" w:color="auto" w:fill="FFFFFF"/>
      <w:lang w:val="tt-RU" w:eastAsia="tt-RU" w:bidi="tt-RU"/>
    </w:rPr>
  </w:style>
  <w:style w:type="character" w:customStyle="1" w:styleId="2MicrosoftSansSerif45pt0pt">
    <w:name w:val="Основной текст (2) + Microsoft Sans Serif;4;5 pt;Интервал 0 pt"/>
    <w:basedOn w:val="2"/>
    <w:rsid w:val="006C19CA"/>
    <w:rPr>
      <w:rFonts w:ascii="Microsoft Sans Serif" w:eastAsia="Microsoft Sans Serif" w:hAnsi="Microsoft Sans Serif" w:cs="Microsoft Sans Serif"/>
      <w:color w:val="000000"/>
      <w:spacing w:val="-10"/>
      <w:w w:val="100"/>
      <w:position w:val="0"/>
      <w:sz w:val="9"/>
      <w:szCs w:val="9"/>
      <w:shd w:val="clear" w:color="auto" w:fill="FFFFFF"/>
      <w:lang w:val="tt-RU" w:eastAsia="tt-RU" w:bidi="tt-RU"/>
    </w:rPr>
  </w:style>
  <w:style w:type="character" w:customStyle="1" w:styleId="2Georgia75pt">
    <w:name w:val="Основной текст (2) + Georgia;7;5 pt;Полужирный"/>
    <w:basedOn w:val="2"/>
    <w:rsid w:val="006C19CA"/>
    <w:rPr>
      <w:rFonts w:ascii="Georgia" w:eastAsia="Georgia" w:hAnsi="Georgia" w:cs="Georgia"/>
      <w:b/>
      <w:bCs/>
      <w:color w:val="000000"/>
      <w:spacing w:val="0"/>
      <w:w w:val="100"/>
      <w:position w:val="0"/>
      <w:sz w:val="15"/>
      <w:szCs w:val="15"/>
      <w:shd w:val="clear" w:color="auto" w:fill="FFFFFF"/>
      <w:lang w:val="tt-RU" w:eastAsia="tt-RU" w:bidi="tt-RU"/>
    </w:rPr>
  </w:style>
  <w:style w:type="character" w:customStyle="1" w:styleId="210pt1">
    <w:name w:val="Основной текст (2) + 10 pt;Малые прописные"/>
    <w:basedOn w:val="2"/>
    <w:rsid w:val="006C19CA"/>
    <w:rPr>
      <w:rFonts w:ascii="Times New Roman" w:eastAsia="Times New Roman" w:hAnsi="Times New Roman" w:cs="Times New Roman"/>
      <w:smallCaps/>
      <w:color w:val="000000"/>
      <w:spacing w:val="0"/>
      <w:w w:val="100"/>
      <w:position w:val="0"/>
      <w:sz w:val="20"/>
      <w:szCs w:val="20"/>
      <w:shd w:val="clear" w:color="auto" w:fill="FFFFFF"/>
      <w:lang w:val="tt-RU" w:eastAsia="tt-RU" w:bidi="tt-RU"/>
    </w:rPr>
  </w:style>
  <w:style w:type="character" w:customStyle="1" w:styleId="10pt">
    <w:name w:val="Колонтитул + 10 pt;Полужирный"/>
    <w:basedOn w:val="a6"/>
    <w:rsid w:val="006C19CA"/>
    <w:rPr>
      <w:rFonts w:ascii="Times New Roman" w:eastAsia="Times New Roman" w:hAnsi="Times New Roman" w:cs="Times New Roman"/>
      <w:b/>
      <w:bCs/>
      <w:i w:val="0"/>
      <w:iCs w:val="0"/>
      <w:smallCaps w:val="0"/>
      <w:strike w:val="0"/>
      <w:color w:val="000000"/>
      <w:spacing w:val="0"/>
      <w:w w:val="100"/>
      <w:position w:val="0"/>
      <w:sz w:val="20"/>
      <w:szCs w:val="20"/>
      <w:u w:val="single"/>
      <w:lang w:val="tt-RU" w:eastAsia="tt-RU" w:bidi="tt-RU"/>
    </w:rPr>
  </w:style>
  <w:style w:type="character" w:customStyle="1" w:styleId="6">
    <w:name w:val="Основной текст (6)_"/>
    <w:basedOn w:val="a0"/>
    <w:link w:val="60"/>
    <w:rsid w:val="006C19CA"/>
    <w:rPr>
      <w:rFonts w:ascii="Times New Roman" w:eastAsia="Times New Roman" w:hAnsi="Times New Roman" w:cs="Times New Roman"/>
      <w:i/>
      <w:iCs/>
      <w:shd w:val="clear" w:color="auto" w:fill="FFFFFF"/>
    </w:rPr>
  </w:style>
  <w:style w:type="character" w:customStyle="1" w:styleId="41">
    <w:name w:val="Основной текст (4) + Не полужирный"/>
    <w:basedOn w:val="4"/>
    <w:rsid w:val="006C19CA"/>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7">
    <w:name w:val="Основной текст (7)_"/>
    <w:basedOn w:val="a0"/>
    <w:link w:val="70"/>
    <w:rsid w:val="006C19CA"/>
    <w:rPr>
      <w:rFonts w:ascii="Times New Roman" w:eastAsia="Times New Roman" w:hAnsi="Times New Roman" w:cs="Times New Roman"/>
      <w:i/>
      <w:iCs/>
      <w:sz w:val="23"/>
      <w:szCs w:val="23"/>
      <w:shd w:val="clear" w:color="auto" w:fill="FFFFFF"/>
    </w:rPr>
  </w:style>
  <w:style w:type="character" w:customStyle="1" w:styleId="2115pt">
    <w:name w:val="Основной текст (2) + 11;5 pt;Курсив"/>
    <w:basedOn w:val="2"/>
    <w:rsid w:val="006C19CA"/>
    <w:rPr>
      <w:rFonts w:ascii="Times New Roman" w:eastAsia="Times New Roman" w:hAnsi="Times New Roman" w:cs="Times New Roman"/>
      <w:i/>
      <w:iCs/>
      <w:color w:val="000000"/>
      <w:spacing w:val="0"/>
      <w:w w:val="100"/>
      <w:position w:val="0"/>
      <w:sz w:val="23"/>
      <w:szCs w:val="23"/>
      <w:shd w:val="clear" w:color="auto" w:fill="FFFFFF"/>
      <w:lang w:val="tt-RU" w:eastAsia="tt-RU" w:bidi="tt-RU"/>
    </w:rPr>
  </w:style>
  <w:style w:type="character" w:customStyle="1" w:styleId="22">
    <w:name w:val="Подпись к таблице (2)_"/>
    <w:basedOn w:val="a0"/>
    <w:link w:val="23"/>
    <w:rsid w:val="006C19CA"/>
    <w:rPr>
      <w:rFonts w:ascii="Times New Roman" w:eastAsia="Times New Roman" w:hAnsi="Times New Roman" w:cs="Times New Roman"/>
      <w:b/>
      <w:bCs/>
      <w:shd w:val="clear" w:color="auto" w:fill="FFFFFF"/>
    </w:rPr>
  </w:style>
  <w:style w:type="character" w:customStyle="1" w:styleId="8">
    <w:name w:val="Основной текст (8)_"/>
    <w:basedOn w:val="a0"/>
    <w:link w:val="80"/>
    <w:rsid w:val="006C19CA"/>
    <w:rPr>
      <w:rFonts w:ascii="Times New Roman" w:eastAsia="Times New Roman" w:hAnsi="Times New Roman" w:cs="Times New Roman"/>
      <w:sz w:val="28"/>
      <w:szCs w:val="28"/>
      <w:shd w:val="clear" w:color="auto" w:fill="FFFFFF"/>
    </w:rPr>
  </w:style>
  <w:style w:type="character" w:customStyle="1" w:styleId="2105pt0pt">
    <w:name w:val="Основной текст (2) + 10;5 pt;Интервал 0 pt"/>
    <w:basedOn w:val="2"/>
    <w:rsid w:val="006C19CA"/>
    <w:rPr>
      <w:rFonts w:ascii="Times New Roman" w:eastAsia="Times New Roman" w:hAnsi="Times New Roman" w:cs="Times New Roman"/>
      <w:color w:val="000000"/>
      <w:spacing w:val="-10"/>
      <w:w w:val="100"/>
      <w:position w:val="0"/>
      <w:sz w:val="21"/>
      <w:szCs w:val="21"/>
      <w:shd w:val="clear" w:color="auto" w:fill="FFFFFF"/>
      <w:lang w:val="tt-RU" w:eastAsia="tt-RU" w:bidi="tt-RU"/>
    </w:rPr>
  </w:style>
  <w:style w:type="paragraph" w:customStyle="1" w:styleId="a5">
    <w:name w:val="Сноска"/>
    <w:basedOn w:val="a"/>
    <w:link w:val="a4"/>
    <w:rsid w:val="006C19CA"/>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rsid w:val="006C19CA"/>
    <w:pPr>
      <w:widowControl w:val="0"/>
      <w:shd w:val="clear" w:color="auto" w:fill="FFFFFF"/>
      <w:spacing w:after="420" w:line="0" w:lineRule="atLeast"/>
      <w:ind w:hanging="400"/>
    </w:pPr>
    <w:rPr>
      <w:rFonts w:ascii="Times New Roman" w:eastAsia="Times New Roman" w:hAnsi="Times New Roman" w:cs="Times New Roman"/>
    </w:rPr>
  </w:style>
  <w:style w:type="paragraph" w:customStyle="1" w:styleId="30">
    <w:name w:val="Основной текст (3)"/>
    <w:basedOn w:val="a"/>
    <w:link w:val="3"/>
    <w:rsid w:val="006C19CA"/>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paragraph" w:customStyle="1" w:styleId="40">
    <w:name w:val="Основной текст (4)"/>
    <w:basedOn w:val="a"/>
    <w:link w:val="4"/>
    <w:rsid w:val="006C19CA"/>
    <w:pPr>
      <w:widowControl w:val="0"/>
      <w:shd w:val="clear" w:color="auto" w:fill="FFFFFF"/>
      <w:spacing w:after="900" w:line="322" w:lineRule="exact"/>
      <w:ind w:hanging="600"/>
    </w:pPr>
    <w:rPr>
      <w:rFonts w:ascii="Times New Roman" w:eastAsia="Times New Roman" w:hAnsi="Times New Roman" w:cs="Times New Roman"/>
      <w:b/>
      <w:bCs/>
    </w:rPr>
  </w:style>
  <w:style w:type="paragraph" w:customStyle="1" w:styleId="50">
    <w:name w:val="Основной текст (5)"/>
    <w:basedOn w:val="a"/>
    <w:link w:val="5"/>
    <w:rsid w:val="006C19CA"/>
    <w:pPr>
      <w:widowControl w:val="0"/>
      <w:shd w:val="clear" w:color="auto" w:fill="FFFFFF"/>
      <w:spacing w:before="3900" w:after="0" w:line="264" w:lineRule="exact"/>
    </w:pPr>
    <w:rPr>
      <w:rFonts w:ascii="Times New Roman" w:eastAsia="Times New Roman" w:hAnsi="Times New Roman" w:cs="Times New Roman"/>
      <w:sz w:val="20"/>
      <w:szCs w:val="20"/>
    </w:rPr>
  </w:style>
  <w:style w:type="paragraph" w:customStyle="1" w:styleId="11">
    <w:name w:val="Заголовок №1"/>
    <w:basedOn w:val="a"/>
    <w:link w:val="10"/>
    <w:rsid w:val="006C19CA"/>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paragraph" w:customStyle="1" w:styleId="a9">
    <w:name w:val="Подпись к таблице"/>
    <w:basedOn w:val="a"/>
    <w:link w:val="a8"/>
    <w:rsid w:val="006C19CA"/>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rsid w:val="006C19CA"/>
    <w:pPr>
      <w:widowControl w:val="0"/>
      <w:shd w:val="clear" w:color="auto" w:fill="FFFFFF"/>
      <w:spacing w:after="0" w:line="317" w:lineRule="exact"/>
      <w:ind w:firstLine="740"/>
      <w:jc w:val="both"/>
    </w:pPr>
    <w:rPr>
      <w:rFonts w:ascii="Times New Roman" w:eastAsia="Times New Roman" w:hAnsi="Times New Roman" w:cs="Times New Roman"/>
      <w:i/>
      <w:iCs/>
    </w:rPr>
  </w:style>
  <w:style w:type="paragraph" w:customStyle="1" w:styleId="70">
    <w:name w:val="Основной текст (7)"/>
    <w:basedOn w:val="a"/>
    <w:link w:val="7"/>
    <w:rsid w:val="006C19CA"/>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paragraph" w:customStyle="1" w:styleId="23">
    <w:name w:val="Подпись к таблице (2)"/>
    <w:basedOn w:val="a"/>
    <w:link w:val="22"/>
    <w:rsid w:val="006C19CA"/>
    <w:pPr>
      <w:widowControl w:val="0"/>
      <w:shd w:val="clear" w:color="auto" w:fill="FFFFFF"/>
      <w:spacing w:after="0" w:line="0" w:lineRule="atLeast"/>
    </w:pPr>
    <w:rPr>
      <w:rFonts w:ascii="Times New Roman" w:eastAsia="Times New Roman" w:hAnsi="Times New Roman" w:cs="Times New Roman"/>
      <w:b/>
      <w:bCs/>
    </w:rPr>
  </w:style>
  <w:style w:type="paragraph" w:customStyle="1" w:styleId="80">
    <w:name w:val="Основной текст (8)"/>
    <w:basedOn w:val="a"/>
    <w:link w:val="8"/>
    <w:rsid w:val="006C19CA"/>
    <w:pPr>
      <w:widowControl w:val="0"/>
      <w:shd w:val="clear" w:color="auto" w:fill="FFFFFF"/>
      <w:spacing w:after="660" w:line="0" w:lineRule="atLeast"/>
    </w:pPr>
    <w:rPr>
      <w:rFonts w:ascii="Times New Roman" w:eastAsia="Times New Roman" w:hAnsi="Times New Roman" w:cs="Times New Roman"/>
      <w:sz w:val="28"/>
      <w:szCs w:val="28"/>
    </w:rPr>
  </w:style>
  <w:style w:type="paragraph" w:styleId="aa">
    <w:name w:val="Balloon Text"/>
    <w:basedOn w:val="a"/>
    <w:link w:val="ab"/>
    <w:uiPriority w:val="99"/>
    <w:unhideWhenUsed/>
    <w:rsid w:val="006C19CA"/>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6C19CA"/>
    <w:rPr>
      <w:rFonts w:ascii="Tahoma" w:hAnsi="Tahoma" w:cs="Tahoma"/>
      <w:sz w:val="16"/>
      <w:szCs w:val="16"/>
    </w:rPr>
  </w:style>
  <w:style w:type="paragraph" w:customStyle="1" w:styleId="Zag">
    <w:name w:val="Zag"/>
    <w:basedOn w:val="a"/>
    <w:uiPriority w:val="99"/>
    <w:rsid w:val="006C19CA"/>
    <w:pPr>
      <w:autoSpaceDE w:val="0"/>
      <w:autoSpaceDN w:val="0"/>
      <w:adjustRightInd w:val="0"/>
      <w:spacing w:after="0" w:line="240" w:lineRule="atLeast"/>
      <w:jc w:val="center"/>
      <w:textAlignment w:val="center"/>
    </w:pPr>
    <w:rPr>
      <w:rFonts w:ascii="SchoolBook Tat M F OTF" w:eastAsia="Times New Roman" w:hAnsi="SchoolBook Tat M F OTF" w:cs="SchoolBook Tat M F OTF"/>
      <w:b/>
      <w:bCs/>
      <w:caps/>
      <w:color w:val="000000"/>
      <w:sz w:val="21"/>
      <w:szCs w:val="21"/>
      <w:u w:color="000000"/>
    </w:rPr>
  </w:style>
  <w:style w:type="character" w:customStyle="1" w:styleId="10pt0">
    <w:name w:val="Колонтитул + 10 pt"/>
    <w:basedOn w:val="a6"/>
    <w:rsid w:val="006C19C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tt-RU" w:eastAsia="tt-RU"/>
    </w:rPr>
  </w:style>
  <w:style w:type="paragraph" w:styleId="ac">
    <w:name w:val="No Spacing"/>
    <w:uiPriority w:val="1"/>
    <w:qFormat/>
    <w:rsid w:val="006C19CA"/>
    <w:pPr>
      <w:spacing w:after="0" w:line="240" w:lineRule="auto"/>
    </w:pPr>
  </w:style>
  <w:style w:type="paragraph" w:styleId="ad">
    <w:name w:val="List Paragraph"/>
    <w:basedOn w:val="a"/>
    <w:uiPriority w:val="34"/>
    <w:qFormat/>
    <w:rsid w:val="006C19CA"/>
    <w:pPr>
      <w:ind w:left="720"/>
      <w:contextualSpacing/>
    </w:pPr>
  </w:style>
  <w:style w:type="paragraph" w:styleId="ae">
    <w:name w:val="Normal (Web)"/>
    <w:basedOn w:val="a"/>
    <w:uiPriority w:val="99"/>
    <w:unhideWhenUsed/>
    <w:rsid w:val="006C19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6C19C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табл"/>
    <w:basedOn w:val="a"/>
    <w:uiPriority w:val="99"/>
    <w:rsid w:val="006C19CA"/>
    <w:pPr>
      <w:autoSpaceDE w:val="0"/>
      <w:autoSpaceDN w:val="0"/>
      <w:adjustRightInd w:val="0"/>
      <w:spacing w:after="0" w:line="200" w:lineRule="atLeast"/>
    </w:pPr>
    <w:rPr>
      <w:rFonts w:ascii="SchoolBook Tat M F OTF" w:eastAsia="Calibri" w:hAnsi="SchoolBook Tat M F OTF" w:cs="SchoolBook Tat M F OTF"/>
      <w:color w:val="000000"/>
      <w:sz w:val="18"/>
      <w:szCs w:val="18"/>
    </w:rPr>
  </w:style>
  <w:style w:type="paragraph" w:customStyle="1" w:styleId="western">
    <w:name w:val="western"/>
    <w:basedOn w:val="a"/>
    <w:uiPriority w:val="99"/>
    <w:rsid w:val="006C19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6C19CA"/>
    <w:rPr>
      <w:rFonts w:ascii="Times New Roman" w:hAnsi="Times New Roman" w:cs="Times New Roman" w:hint="default"/>
    </w:rPr>
  </w:style>
  <w:style w:type="table" w:styleId="af0">
    <w:name w:val="Table Grid"/>
    <w:basedOn w:val="a1"/>
    <w:uiPriority w:val="59"/>
    <w:rsid w:val="006C19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6C19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6C19CA"/>
    <w:pPr>
      <w:ind w:left="720"/>
      <w:contextualSpacing/>
    </w:pPr>
    <w:rPr>
      <w:rFonts w:ascii="Calibri" w:eastAsia="Times New Roman" w:hAnsi="Calibri" w:cs="Times New Roman"/>
    </w:rPr>
  </w:style>
  <w:style w:type="paragraph" w:styleId="af1">
    <w:name w:val="footnote text"/>
    <w:basedOn w:val="a"/>
    <w:link w:val="af2"/>
    <w:semiHidden/>
    <w:rsid w:val="006C19CA"/>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semiHidden/>
    <w:rsid w:val="006C19CA"/>
    <w:rPr>
      <w:rFonts w:ascii="Times New Roman" w:eastAsia="Times New Roman" w:hAnsi="Times New Roman" w:cs="Times New Roman"/>
      <w:sz w:val="20"/>
      <w:szCs w:val="20"/>
      <w:lang w:eastAsia="ru-RU"/>
    </w:rPr>
  </w:style>
  <w:style w:type="character" w:customStyle="1" w:styleId="c4">
    <w:name w:val="c4"/>
    <w:rsid w:val="006C19CA"/>
    <w:rPr>
      <w:rFonts w:cs="Times New Roman"/>
    </w:rPr>
  </w:style>
  <w:style w:type="paragraph" w:styleId="af3">
    <w:name w:val="header"/>
    <w:basedOn w:val="a"/>
    <w:link w:val="af4"/>
    <w:uiPriority w:val="99"/>
    <w:rsid w:val="006C19CA"/>
    <w:pPr>
      <w:tabs>
        <w:tab w:val="center" w:pos="4677"/>
        <w:tab w:val="right" w:pos="9355"/>
      </w:tabs>
      <w:spacing w:after="0" w:line="240" w:lineRule="auto"/>
    </w:pPr>
    <w:rPr>
      <w:rFonts w:ascii="Calibri" w:eastAsia="Times New Roman" w:hAnsi="Calibri" w:cs="Times New Roman"/>
    </w:rPr>
  </w:style>
  <w:style w:type="character" w:customStyle="1" w:styleId="af4">
    <w:name w:val="Верхний колонтитул Знак"/>
    <w:basedOn w:val="a0"/>
    <w:link w:val="af3"/>
    <w:uiPriority w:val="99"/>
    <w:rsid w:val="006C19CA"/>
    <w:rPr>
      <w:rFonts w:ascii="Calibri" w:eastAsia="Times New Roman" w:hAnsi="Calibri" w:cs="Times New Roman"/>
    </w:rPr>
  </w:style>
  <w:style w:type="paragraph" w:styleId="af5">
    <w:name w:val="footer"/>
    <w:basedOn w:val="a"/>
    <w:link w:val="af6"/>
    <w:semiHidden/>
    <w:rsid w:val="006C19CA"/>
    <w:pPr>
      <w:tabs>
        <w:tab w:val="center" w:pos="4677"/>
        <w:tab w:val="right" w:pos="9355"/>
      </w:tabs>
      <w:spacing w:after="0" w:line="240" w:lineRule="auto"/>
    </w:pPr>
    <w:rPr>
      <w:rFonts w:ascii="Calibri" w:eastAsia="Times New Roman" w:hAnsi="Calibri" w:cs="Times New Roman"/>
    </w:rPr>
  </w:style>
  <w:style w:type="character" w:customStyle="1" w:styleId="af6">
    <w:name w:val="Нижний колонтитул Знак"/>
    <w:basedOn w:val="a0"/>
    <w:link w:val="af5"/>
    <w:semiHidden/>
    <w:rsid w:val="006C19CA"/>
    <w:rPr>
      <w:rFonts w:ascii="Calibri" w:eastAsia="Times New Roman" w:hAnsi="Calibri" w:cs="Times New Roman"/>
    </w:rPr>
  </w:style>
  <w:style w:type="paragraph" w:customStyle="1" w:styleId="af7">
    <w:name w:val="[Без стиля]"/>
    <w:rsid w:val="006C19CA"/>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customStyle="1" w:styleId="af8">
    <w:name w:val="таб_урок"/>
    <w:basedOn w:val="af7"/>
    <w:uiPriority w:val="99"/>
    <w:rsid w:val="006C19CA"/>
    <w:pPr>
      <w:spacing w:line="200" w:lineRule="atLeast"/>
    </w:pPr>
    <w:rPr>
      <w:rFonts w:ascii="SchoolBook Tat M F OTF" w:hAnsi="SchoolBook Tat M F OTF" w:cs="SchoolBook Tat M F OTF"/>
      <w:sz w:val="19"/>
      <w:szCs w:val="19"/>
    </w:rPr>
  </w:style>
  <w:style w:type="character" w:customStyle="1" w:styleId="c0">
    <w:name w:val="c0"/>
    <w:rsid w:val="006C19CA"/>
    <w:rPr>
      <w:w w:val="100"/>
    </w:rPr>
  </w:style>
  <w:style w:type="character" w:customStyle="1" w:styleId="c6">
    <w:name w:val="c6"/>
    <w:rsid w:val="006C19CA"/>
    <w:rPr>
      <w:w w:val="100"/>
    </w:rPr>
  </w:style>
  <w:style w:type="paragraph" w:customStyle="1" w:styleId="af9">
    <w:name w:val="основа"/>
    <w:basedOn w:val="af7"/>
    <w:rsid w:val="006C19CA"/>
    <w:pPr>
      <w:spacing w:line="240" w:lineRule="atLeast"/>
      <w:ind w:firstLine="283"/>
      <w:jc w:val="both"/>
    </w:pPr>
    <w:rPr>
      <w:rFonts w:ascii="SchoolBook Tat M F OTF" w:hAnsi="SchoolBook Tat M F OTF" w:cs="SchoolBook Tat M F OTF"/>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6719</Words>
  <Characters>38302</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Альбина Сагитовна</cp:lastModifiedBy>
  <cp:revision>4</cp:revision>
  <dcterms:created xsi:type="dcterms:W3CDTF">2016-11-06T19:43:00Z</dcterms:created>
  <dcterms:modified xsi:type="dcterms:W3CDTF">2016-11-06T20:57:00Z</dcterms:modified>
</cp:coreProperties>
</file>